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BF27" w14:textId="061564D9" w:rsidR="00091E9D" w:rsidRPr="00091E9D" w:rsidRDefault="004A75CA" w:rsidP="00B76FF4">
      <w:pPr>
        <w:jc w:val="right"/>
        <w:rPr>
          <w:rFonts w:ascii="Arial" w:hAnsi="Arial" w:cs="Arial"/>
          <w:b/>
          <w:sz w:val="44"/>
          <w:szCs w:val="32"/>
        </w:rPr>
      </w:pPr>
      <w:r w:rsidRPr="00091E9D">
        <w:rPr>
          <w:rFonts w:ascii="Arial" w:hAnsi="Arial" w:cs="Arial"/>
          <w:b/>
          <w:noProof/>
          <w:sz w:val="44"/>
          <w:szCs w:val="32"/>
        </w:rPr>
        <w:drawing>
          <wp:anchor distT="0" distB="0" distL="114300" distR="114300" simplePos="0" relativeHeight="251656704" behindDoc="1" locked="0" layoutInCell="1" allowOverlap="1" wp14:anchorId="422AAAE9" wp14:editId="58249A26">
            <wp:simplePos x="0" y="0"/>
            <wp:positionH relativeFrom="column">
              <wp:posOffset>0</wp:posOffset>
            </wp:positionH>
            <wp:positionV relativeFrom="paragraph">
              <wp:posOffset>0</wp:posOffset>
            </wp:positionV>
            <wp:extent cx="793750" cy="914400"/>
            <wp:effectExtent l="0" t="0" r="0" b="0"/>
            <wp:wrapTight wrapText="bothSides">
              <wp:wrapPolygon edited="0">
                <wp:start x="0" y="0"/>
                <wp:lineTo x="0" y="21000"/>
                <wp:lineTo x="20736" y="21000"/>
                <wp:lineTo x="20736" y="0"/>
                <wp:lineTo x="0" y="0"/>
              </wp:wrapPolygon>
            </wp:wrapTight>
            <wp:docPr id="9" name="Bild 5" descr="LV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V_web"/>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E9D" w:rsidRPr="00091E9D">
        <w:rPr>
          <w:rFonts w:ascii="Arial" w:hAnsi="Arial" w:cs="Arial"/>
          <w:b/>
          <w:sz w:val="44"/>
          <w:szCs w:val="32"/>
        </w:rPr>
        <w:t>Helferanmeldungen zur</w:t>
      </w:r>
    </w:p>
    <w:p w14:paraId="55A77292" w14:textId="757692FA" w:rsidR="00A60665" w:rsidRPr="00DC1300" w:rsidRDefault="005740FD" w:rsidP="00B76FF4">
      <w:pPr>
        <w:jc w:val="right"/>
        <w:rPr>
          <w:rFonts w:ascii="Arial" w:hAnsi="Arial" w:cs="Arial"/>
          <w:sz w:val="32"/>
          <w:szCs w:val="32"/>
        </w:rPr>
      </w:pPr>
      <w:r>
        <w:rPr>
          <w:rFonts w:ascii="Arial" w:hAnsi="Arial" w:cs="Arial"/>
          <w:b/>
          <w:sz w:val="44"/>
          <w:szCs w:val="32"/>
        </w:rPr>
        <w:t>27</w:t>
      </w:r>
      <w:r w:rsidR="00091E9D" w:rsidRPr="00091E9D">
        <w:rPr>
          <w:rFonts w:ascii="Arial" w:hAnsi="Arial" w:cs="Arial"/>
          <w:b/>
          <w:sz w:val="44"/>
          <w:szCs w:val="32"/>
        </w:rPr>
        <w:t xml:space="preserve">. </w:t>
      </w:r>
      <w:r>
        <w:rPr>
          <w:rFonts w:ascii="Arial" w:hAnsi="Arial" w:cs="Arial"/>
          <w:b/>
          <w:sz w:val="44"/>
          <w:szCs w:val="32"/>
        </w:rPr>
        <w:t>Bundes-Rammlerschau</w:t>
      </w:r>
    </w:p>
    <w:p w14:paraId="639ECCB0" w14:textId="18E10A1C" w:rsidR="00091E9D" w:rsidRPr="00091E9D" w:rsidRDefault="00091E9D" w:rsidP="00091E9D">
      <w:pPr>
        <w:jc w:val="right"/>
        <w:rPr>
          <w:rFonts w:ascii="Arial" w:hAnsi="Arial" w:cs="Arial"/>
          <w:i/>
          <w:sz w:val="22"/>
          <w:szCs w:val="20"/>
          <w:u w:val="single"/>
        </w:rPr>
      </w:pPr>
    </w:p>
    <w:p w14:paraId="6EA03A71" w14:textId="77777777" w:rsidR="00B76FF4" w:rsidRDefault="00B76FF4" w:rsidP="00B76FF4">
      <w:pPr>
        <w:rPr>
          <w:rFonts w:ascii="Arial" w:hAnsi="Arial" w:cs="Arial"/>
          <w:b/>
        </w:rPr>
      </w:pPr>
    </w:p>
    <w:p w14:paraId="13EEEB01" w14:textId="34BF9B8E" w:rsidR="00B76FF4" w:rsidRPr="00DC1300" w:rsidRDefault="000B2154" w:rsidP="00B76FF4">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A03FDEB" wp14:editId="6E7065B5">
                <wp:simplePos x="0" y="0"/>
                <wp:positionH relativeFrom="column">
                  <wp:posOffset>4051300</wp:posOffset>
                </wp:positionH>
                <wp:positionV relativeFrom="paragraph">
                  <wp:posOffset>59055</wp:posOffset>
                </wp:positionV>
                <wp:extent cx="2291080" cy="56896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29108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DDC91" w14:textId="6AB3A20D" w:rsidR="000B2154" w:rsidRPr="000B2154" w:rsidRDefault="000B2154" w:rsidP="000B2154">
                            <w:pPr>
                              <w:pBdr>
                                <w:top w:val="single" w:sz="4" w:space="1" w:color="auto"/>
                                <w:left w:val="single" w:sz="4" w:space="4" w:color="auto"/>
                                <w:bottom w:val="single" w:sz="4" w:space="1" w:color="auto"/>
                                <w:right w:val="single" w:sz="4" w:space="4" w:color="auto"/>
                              </w:pBdr>
                              <w:jc w:val="center"/>
                              <w:rPr>
                                <w:rFonts w:ascii="Arial" w:hAnsi="Arial" w:cs="Arial"/>
                                <w:u w:val="single"/>
                              </w:rPr>
                            </w:pPr>
                            <w:r w:rsidRPr="000B2154">
                              <w:rPr>
                                <w:rFonts w:ascii="Arial" w:hAnsi="Arial" w:cs="Arial"/>
                                <w:u w:val="single"/>
                              </w:rPr>
                              <w:t>Rückmeldung bitte bis zum</w:t>
                            </w:r>
                            <w:r w:rsidR="00FF0CB9">
                              <w:rPr>
                                <w:rFonts w:ascii="Arial" w:hAnsi="Arial" w:cs="Arial"/>
                                <w:u w:val="single"/>
                              </w:rPr>
                              <w:t xml:space="preserve"> an</w:t>
                            </w:r>
                          </w:p>
                          <w:p w14:paraId="451E927A" w14:textId="5B947DD7" w:rsidR="000B2154" w:rsidRPr="000B2154" w:rsidRDefault="00FF0CB9" w:rsidP="000B2154">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t>22</w:t>
                            </w:r>
                            <w:r w:rsidR="00EF0E97">
                              <w:rPr>
                                <w:rFonts w:ascii="Arial" w:hAnsi="Arial" w:cs="Arial"/>
                                <w:b/>
                                <w:sz w:val="32"/>
                              </w:rPr>
                              <w:t xml:space="preserve">. Dezember </w:t>
                            </w:r>
                            <w:r w:rsidR="00F11DAC">
                              <w:rPr>
                                <w:rFonts w:ascii="Arial" w:hAnsi="Arial" w:cs="Arial"/>
                                <w:b/>
                                <w:sz w:val="32"/>
                              </w:rPr>
                              <w:t>201</w:t>
                            </w:r>
                            <w:r>
                              <w:rPr>
                                <w:rFonts w:ascii="Arial" w:hAnsi="Arial" w:cs="Arial"/>
                                <w:b/>
                                <w:sz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3FDEB" id="_x0000_t202" coordsize="21600,21600" o:spt="202" path="m,l,21600r21600,l21600,xe">
                <v:stroke joinstyle="miter"/>
                <v:path gradientshapeok="t" o:connecttype="rect"/>
              </v:shapetype>
              <v:shape id="Textfeld 3" o:spid="_x0000_s1026" type="#_x0000_t202" style="position:absolute;margin-left:319pt;margin-top:4.65pt;width:180.4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" filled="f" stroked="f">
                <v:textbox>
                  <w:txbxContent>
                    <w:p w14:paraId="256DDC91" w14:textId="6AB3A20D" w:rsidR="000B2154" w:rsidRPr="000B2154" w:rsidRDefault="000B2154" w:rsidP="000B2154">
                      <w:pPr>
                        <w:pBdr>
                          <w:top w:val="single" w:sz="4" w:space="1" w:color="auto"/>
                          <w:left w:val="single" w:sz="4" w:space="4" w:color="auto"/>
                          <w:bottom w:val="single" w:sz="4" w:space="1" w:color="auto"/>
                          <w:right w:val="single" w:sz="4" w:space="4" w:color="auto"/>
                        </w:pBdr>
                        <w:jc w:val="center"/>
                        <w:rPr>
                          <w:rFonts w:ascii="Arial" w:hAnsi="Arial" w:cs="Arial"/>
                          <w:u w:val="single"/>
                        </w:rPr>
                      </w:pPr>
                      <w:r w:rsidRPr="000B2154">
                        <w:rPr>
                          <w:rFonts w:ascii="Arial" w:hAnsi="Arial" w:cs="Arial"/>
                          <w:u w:val="single"/>
                        </w:rPr>
                        <w:t>Rückmeldung bitte bis zum</w:t>
                      </w:r>
                      <w:r w:rsidR="00FF0CB9">
                        <w:rPr>
                          <w:rFonts w:ascii="Arial" w:hAnsi="Arial" w:cs="Arial"/>
                          <w:u w:val="single"/>
                        </w:rPr>
                        <w:t xml:space="preserve"> an</w:t>
                      </w:r>
                    </w:p>
                    <w:p w14:paraId="451E927A" w14:textId="5B947DD7" w:rsidR="000B2154" w:rsidRPr="000B2154" w:rsidRDefault="00FF0CB9" w:rsidP="000B2154">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t>22</w:t>
                      </w:r>
                      <w:r w:rsidR="00EF0E97">
                        <w:rPr>
                          <w:rFonts w:ascii="Arial" w:hAnsi="Arial" w:cs="Arial"/>
                          <w:b/>
                          <w:sz w:val="32"/>
                        </w:rPr>
                        <w:t xml:space="preserve">. Dezember </w:t>
                      </w:r>
                      <w:r w:rsidR="00F11DAC">
                        <w:rPr>
                          <w:rFonts w:ascii="Arial" w:hAnsi="Arial" w:cs="Arial"/>
                          <w:b/>
                          <w:sz w:val="32"/>
                        </w:rPr>
                        <w:t>201</w:t>
                      </w:r>
                      <w:r>
                        <w:rPr>
                          <w:rFonts w:ascii="Arial" w:hAnsi="Arial" w:cs="Arial"/>
                          <w:b/>
                          <w:sz w:val="32"/>
                        </w:rPr>
                        <w:t>8</w:t>
                      </w:r>
                    </w:p>
                  </w:txbxContent>
                </v:textbox>
                <w10:wrap type="square"/>
              </v:shape>
            </w:pict>
          </mc:Fallback>
        </mc:AlternateContent>
      </w:r>
    </w:p>
    <w:p w14:paraId="71860F35" w14:textId="0D133407" w:rsidR="00091E9D" w:rsidRDefault="00091E9D" w:rsidP="00B76FF4">
      <w:pPr>
        <w:rPr>
          <w:rFonts w:ascii="Arial" w:hAnsi="Arial" w:cs="Arial"/>
        </w:rPr>
      </w:pPr>
    </w:p>
    <w:p w14:paraId="1069D16F" w14:textId="313CEBFD" w:rsidR="00B76FF4" w:rsidRDefault="00B76FF4" w:rsidP="00B76FF4">
      <w:pPr>
        <w:rPr>
          <w:rFonts w:ascii="Arial" w:hAnsi="Arial" w:cs="Arial"/>
        </w:rPr>
      </w:pPr>
    </w:p>
    <w:p w14:paraId="09360861" w14:textId="77777777" w:rsidR="00FF0CB9" w:rsidRPr="00DC1300" w:rsidRDefault="00FF0CB9" w:rsidP="00B76FF4">
      <w:pPr>
        <w:rPr>
          <w:rFonts w:ascii="Arial" w:hAnsi="Arial" w:cs="Arial"/>
        </w:rPr>
      </w:pPr>
    </w:p>
    <w:p w14:paraId="46943F94" w14:textId="07EF6E67" w:rsidR="00B76FF4" w:rsidRPr="00DC1300" w:rsidRDefault="005740FD" w:rsidP="00A60665">
      <w:pPr>
        <w:jc w:val="both"/>
        <w:rPr>
          <w:rFonts w:ascii="Arial" w:hAnsi="Arial" w:cs="Arial"/>
          <w:sz w:val="22"/>
          <w:szCs w:val="22"/>
        </w:rPr>
      </w:pPr>
      <w:r>
        <w:rPr>
          <w:rFonts w:ascii="Arial" w:hAnsi="Arial" w:cs="Arial"/>
          <w:noProof/>
          <w:sz w:val="22"/>
          <w:szCs w:val="22"/>
        </w:rPr>
        <w:t>Wolfgang Dietrich</w:t>
      </w:r>
    </w:p>
    <w:p w14:paraId="4057E9B5" w14:textId="1721EBEF" w:rsidR="00B76FF4" w:rsidRPr="00DC1300" w:rsidRDefault="005740FD" w:rsidP="00A60665">
      <w:pPr>
        <w:jc w:val="both"/>
        <w:rPr>
          <w:rFonts w:ascii="Arial" w:hAnsi="Arial" w:cs="Arial"/>
          <w:sz w:val="22"/>
          <w:szCs w:val="22"/>
        </w:rPr>
      </w:pPr>
      <w:r>
        <w:rPr>
          <w:rFonts w:ascii="Arial" w:hAnsi="Arial" w:cs="Arial"/>
          <w:noProof/>
          <w:sz w:val="22"/>
          <w:szCs w:val="22"/>
        </w:rPr>
        <w:t>Hoppbergsblick 22</w:t>
      </w:r>
    </w:p>
    <w:p w14:paraId="07AD8F89" w14:textId="7458DA1C" w:rsidR="00B76FF4" w:rsidRDefault="005740FD" w:rsidP="00A60665">
      <w:pPr>
        <w:jc w:val="both"/>
        <w:rPr>
          <w:rFonts w:ascii="Arial" w:hAnsi="Arial" w:cs="Arial"/>
          <w:sz w:val="22"/>
          <w:szCs w:val="22"/>
        </w:rPr>
      </w:pPr>
      <w:r>
        <w:rPr>
          <w:rFonts w:ascii="Arial" w:hAnsi="Arial" w:cs="Arial"/>
          <w:sz w:val="22"/>
          <w:szCs w:val="22"/>
        </w:rPr>
        <w:t>06118 Halle (Saale)</w:t>
      </w:r>
      <w:bookmarkStart w:id="0" w:name="_GoBack"/>
      <w:bookmarkEnd w:id="0"/>
    </w:p>
    <w:p w14:paraId="286838E3" w14:textId="77777777" w:rsidR="00AE7339" w:rsidRPr="00DC1300" w:rsidRDefault="00AE7339" w:rsidP="00A60665">
      <w:pPr>
        <w:jc w:val="both"/>
        <w:rPr>
          <w:rFonts w:ascii="Arial" w:hAnsi="Arial" w:cs="Arial"/>
          <w:sz w:val="22"/>
          <w:szCs w:val="22"/>
        </w:rPr>
      </w:pPr>
    </w:p>
    <w:p w14:paraId="415B2632" w14:textId="77777777" w:rsidR="00B76FF4" w:rsidRDefault="00B76FF4" w:rsidP="00B76FF4">
      <w:pPr>
        <w:jc w:val="both"/>
        <w:rPr>
          <w:rFonts w:ascii="Arial" w:hAnsi="Arial" w:cs="Arial"/>
          <w:sz w:val="22"/>
        </w:rPr>
      </w:pPr>
    </w:p>
    <w:p w14:paraId="60D51BD0" w14:textId="77777777" w:rsidR="00CC5C55" w:rsidRPr="00CC5C55" w:rsidRDefault="00CC5C55" w:rsidP="00B76FF4">
      <w:pPr>
        <w:jc w:val="both"/>
        <w:rPr>
          <w:rFonts w:ascii="Arial" w:hAnsi="Arial" w:cs="Arial"/>
          <w:sz w:val="8"/>
          <w:szCs w:val="8"/>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7"/>
        <w:gridCol w:w="4811"/>
      </w:tblGrid>
      <w:tr w:rsidR="00091E9D" w:rsidRPr="00DC1300" w14:paraId="5E50260B" w14:textId="77777777" w:rsidTr="006B40AE">
        <w:trPr>
          <w:trHeight w:val="467"/>
        </w:trPr>
        <w:tc>
          <w:tcPr>
            <w:tcW w:w="5117" w:type="dxa"/>
            <w:tcBorders>
              <w:top w:val="single" w:sz="4" w:space="0" w:color="auto"/>
              <w:left w:val="single" w:sz="4" w:space="0" w:color="auto"/>
              <w:bottom w:val="single" w:sz="4" w:space="0" w:color="auto"/>
              <w:right w:val="single" w:sz="4" w:space="0" w:color="auto"/>
            </w:tcBorders>
          </w:tcPr>
          <w:p w14:paraId="6A98D79F" w14:textId="7D988741" w:rsidR="00B76FF4" w:rsidRPr="00DC1300" w:rsidRDefault="00B76FF4" w:rsidP="00D90375">
            <w:pPr>
              <w:jc w:val="both"/>
              <w:rPr>
                <w:rFonts w:ascii="Arial" w:hAnsi="Arial" w:cs="Arial"/>
                <w:sz w:val="20"/>
                <w:szCs w:val="20"/>
              </w:rPr>
            </w:pPr>
            <w:r w:rsidRPr="00DC1300">
              <w:rPr>
                <w:rFonts w:ascii="Arial" w:hAnsi="Arial" w:cs="Arial"/>
                <w:sz w:val="20"/>
                <w:szCs w:val="20"/>
              </w:rPr>
              <w:t xml:space="preserve">Name:  </w:t>
            </w:r>
            <w:r w:rsidR="00E27315">
              <w:rPr>
                <w:rFonts w:ascii="Arial" w:hAnsi="Arial" w:cs="Arial"/>
                <w:sz w:val="20"/>
                <w:szCs w:val="20"/>
              </w:rPr>
              <w:t xml:space="preserve"> </w:t>
            </w:r>
          </w:p>
        </w:tc>
        <w:tc>
          <w:tcPr>
            <w:tcW w:w="4811" w:type="dxa"/>
            <w:tcBorders>
              <w:top w:val="single" w:sz="4" w:space="0" w:color="auto"/>
              <w:left w:val="single" w:sz="4" w:space="0" w:color="auto"/>
              <w:bottom w:val="single" w:sz="4" w:space="0" w:color="auto"/>
              <w:right w:val="single" w:sz="4" w:space="0" w:color="auto"/>
            </w:tcBorders>
            <w:shd w:val="clear" w:color="auto" w:fill="auto"/>
          </w:tcPr>
          <w:p w14:paraId="0494DF88" w14:textId="7B75A00D" w:rsidR="00B76FF4" w:rsidRPr="00DC1300" w:rsidRDefault="00091E9D" w:rsidP="00D90375">
            <w:pPr>
              <w:jc w:val="both"/>
              <w:rPr>
                <w:rFonts w:ascii="Arial" w:hAnsi="Arial" w:cs="Arial"/>
                <w:sz w:val="20"/>
                <w:szCs w:val="20"/>
              </w:rPr>
            </w:pPr>
            <w:r>
              <w:rPr>
                <w:rFonts w:ascii="Arial" w:hAnsi="Arial" w:cs="Arial"/>
                <w:sz w:val="20"/>
                <w:szCs w:val="20"/>
              </w:rPr>
              <w:t>Vorname</w:t>
            </w:r>
            <w:r w:rsidR="00B76FF4" w:rsidRPr="00DC1300">
              <w:rPr>
                <w:rFonts w:ascii="Arial" w:hAnsi="Arial" w:cs="Arial"/>
                <w:sz w:val="20"/>
                <w:szCs w:val="20"/>
              </w:rPr>
              <w:t xml:space="preserve">:  </w:t>
            </w:r>
          </w:p>
        </w:tc>
      </w:tr>
      <w:tr w:rsidR="00091E9D" w:rsidRPr="00DC1300" w14:paraId="77037956" w14:textId="77777777" w:rsidTr="006B40AE">
        <w:trPr>
          <w:trHeight w:val="437"/>
        </w:trPr>
        <w:tc>
          <w:tcPr>
            <w:tcW w:w="5117" w:type="dxa"/>
            <w:tcBorders>
              <w:top w:val="single" w:sz="4" w:space="0" w:color="auto"/>
              <w:left w:val="single" w:sz="4" w:space="0" w:color="auto"/>
              <w:bottom w:val="single" w:sz="4" w:space="0" w:color="auto"/>
              <w:right w:val="single" w:sz="4" w:space="0" w:color="auto"/>
            </w:tcBorders>
          </w:tcPr>
          <w:p w14:paraId="43D05255" w14:textId="5F89BF13" w:rsidR="00B76FF4" w:rsidRPr="00DC1300" w:rsidRDefault="00B76FF4" w:rsidP="00D90375">
            <w:pPr>
              <w:jc w:val="both"/>
              <w:rPr>
                <w:rFonts w:ascii="Arial" w:hAnsi="Arial" w:cs="Arial"/>
                <w:sz w:val="20"/>
                <w:szCs w:val="20"/>
              </w:rPr>
            </w:pPr>
            <w:r w:rsidRPr="00DC1300">
              <w:rPr>
                <w:rFonts w:ascii="Arial" w:hAnsi="Arial" w:cs="Arial"/>
                <w:sz w:val="20"/>
                <w:szCs w:val="20"/>
              </w:rPr>
              <w:t xml:space="preserve">Straße: </w:t>
            </w:r>
          </w:p>
        </w:tc>
        <w:tc>
          <w:tcPr>
            <w:tcW w:w="4811" w:type="dxa"/>
            <w:tcBorders>
              <w:top w:val="single" w:sz="4" w:space="0" w:color="auto"/>
              <w:left w:val="single" w:sz="4" w:space="0" w:color="auto"/>
              <w:bottom w:val="single" w:sz="4" w:space="0" w:color="auto"/>
              <w:right w:val="single" w:sz="4" w:space="0" w:color="auto"/>
            </w:tcBorders>
          </w:tcPr>
          <w:p w14:paraId="29F354A8" w14:textId="512817E5" w:rsidR="00B76FF4" w:rsidRPr="00DC1300" w:rsidRDefault="00D90375" w:rsidP="00D90375">
            <w:pPr>
              <w:jc w:val="both"/>
              <w:rPr>
                <w:rFonts w:ascii="Arial" w:hAnsi="Arial" w:cs="Arial"/>
                <w:sz w:val="20"/>
                <w:szCs w:val="20"/>
              </w:rPr>
            </w:pPr>
            <w:r>
              <w:rPr>
                <w:rFonts w:ascii="Arial" w:hAnsi="Arial" w:cs="Arial"/>
                <w:sz w:val="20"/>
                <w:szCs w:val="20"/>
              </w:rPr>
              <w:t>Telefon</w:t>
            </w:r>
            <w:r w:rsidR="00B76FF4" w:rsidRPr="00DC1300">
              <w:rPr>
                <w:rFonts w:ascii="Arial" w:hAnsi="Arial" w:cs="Arial"/>
                <w:sz w:val="20"/>
                <w:szCs w:val="20"/>
              </w:rPr>
              <w:t xml:space="preserve">: </w:t>
            </w:r>
          </w:p>
        </w:tc>
      </w:tr>
      <w:tr w:rsidR="00091E9D" w:rsidRPr="00DC1300" w14:paraId="53C8DA82" w14:textId="77777777" w:rsidTr="006B40AE">
        <w:trPr>
          <w:trHeight w:val="437"/>
        </w:trPr>
        <w:tc>
          <w:tcPr>
            <w:tcW w:w="5117" w:type="dxa"/>
            <w:tcBorders>
              <w:top w:val="single" w:sz="4" w:space="0" w:color="auto"/>
              <w:left w:val="single" w:sz="4" w:space="0" w:color="auto"/>
              <w:bottom w:val="single" w:sz="4" w:space="0" w:color="auto"/>
              <w:right w:val="single" w:sz="4" w:space="0" w:color="auto"/>
            </w:tcBorders>
          </w:tcPr>
          <w:p w14:paraId="5B52BCF2" w14:textId="42741C7C" w:rsidR="00B76FF4" w:rsidRPr="00DC1300" w:rsidRDefault="00E27315" w:rsidP="00D90375">
            <w:pPr>
              <w:jc w:val="both"/>
              <w:rPr>
                <w:rFonts w:ascii="Arial" w:hAnsi="Arial" w:cs="Arial"/>
                <w:sz w:val="20"/>
                <w:szCs w:val="20"/>
              </w:rPr>
            </w:pPr>
            <w:r>
              <w:rPr>
                <w:rFonts w:ascii="Arial" w:hAnsi="Arial" w:cs="Arial"/>
                <w:sz w:val="20"/>
                <w:szCs w:val="20"/>
              </w:rPr>
              <w:t xml:space="preserve">Ortsteil:  </w:t>
            </w:r>
          </w:p>
        </w:tc>
        <w:tc>
          <w:tcPr>
            <w:tcW w:w="4811" w:type="dxa"/>
            <w:tcBorders>
              <w:top w:val="single" w:sz="4" w:space="0" w:color="auto"/>
              <w:left w:val="single" w:sz="4" w:space="0" w:color="auto"/>
              <w:bottom w:val="single" w:sz="4" w:space="0" w:color="auto"/>
              <w:right w:val="single" w:sz="4" w:space="0" w:color="auto"/>
            </w:tcBorders>
          </w:tcPr>
          <w:p w14:paraId="10276E8D" w14:textId="0A298D61" w:rsidR="00B76FF4" w:rsidRPr="00DC1300" w:rsidRDefault="00091E9D" w:rsidP="00D90375">
            <w:pPr>
              <w:jc w:val="both"/>
              <w:rPr>
                <w:rFonts w:ascii="Arial" w:hAnsi="Arial" w:cs="Arial"/>
                <w:sz w:val="20"/>
                <w:szCs w:val="20"/>
              </w:rPr>
            </w:pPr>
            <w:r>
              <w:rPr>
                <w:rFonts w:ascii="Arial" w:hAnsi="Arial" w:cs="Arial"/>
                <w:sz w:val="20"/>
                <w:szCs w:val="20"/>
              </w:rPr>
              <w:t>E-Mail</w:t>
            </w:r>
            <w:r w:rsidR="00B76FF4" w:rsidRPr="00DC1300">
              <w:rPr>
                <w:rFonts w:ascii="Arial" w:hAnsi="Arial" w:cs="Arial"/>
                <w:sz w:val="20"/>
                <w:szCs w:val="20"/>
              </w:rPr>
              <w:t xml:space="preserve">:  </w:t>
            </w:r>
            <w:r>
              <w:rPr>
                <w:rFonts w:ascii="Arial" w:hAnsi="Arial" w:cs="Arial"/>
                <w:sz w:val="20"/>
                <w:szCs w:val="20"/>
              </w:rPr>
              <w:t xml:space="preserve">     </w:t>
            </w:r>
          </w:p>
        </w:tc>
      </w:tr>
      <w:tr w:rsidR="00091E9D" w:rsidRPr="00DC1300" w14:paraId="04E423E2" w14:textId="77777777" w:rsidTr="006B40AE">
        <w:trPr>
          <w:trHeight w:val="437"/>
        </w:trPr>
        <w:tc>
          <w:tcPr>
            <w:tcW w:w="9928" w:type="dxa"/>
            <w:gridSpan w:val="2"/>
            <w:tcBorders>
              <w:top w:val="single" w:sz="4" w:space="0" w:color="auto"/>
              <w:left w:val="single" w:sz="4" w:space="0" w:color="auto"/>
              <w:bottom w:val="single" w:sz="4" w:space="0" w:color="auto"/>
              <w:right w:val="single" w:sz="4" w:space="0" w:color="auto"/>
            </w:tcBorders>
          </w:tcPr>
          <w:p w14:paraId="7AB82158" w14:textId="6F1F2FC7" w:rsidR="00091E9D" w:rsidRPr="00DC1300" w:rsidRDefault="00270330" w:rsidP="00270330">
            <w:pPr>
              <w:jc w:val="both"/>
              <w:rPr>
                <w:rFonts w:ascii="Arial" w:hAnsi="Arial" w:cs="Arial"/>
                <w:sz w:val="20"/>
                <w:szCs w:val="20"/>
              </w:rPr>
            </w:pPr>
            <w:r>
              <w:rPr>
                <w:rFonts w:ascii="Arial" w:hAnsi="Arial" w:cs="Arial"/>
                <w:sz w:val="20"/>
                <w:szCs w:val="20"/>
              </w:rPr>
              <w:t xml:space="preserve">PLZ/ </w:t>
            </w:r>
            <w:r w:rsidR="00091E9D">
              <w:rPr>
                <w:rFonts w:ascii="Arial" w:hAnsi="Arial" w:cs="Arial"/>
                <w:sz w:val="20"/>
                <w:szCs w:val="20"/>
              </w:rPr>
              <w:t>Wohnort</w:t>
            </w:r>
            <w:r>
              <w:rPr>
                <w:rFonts w:ascii="Arial" w:hAnsi="Arial" w:cs="Arial"/>
                <w:sz w:val="20"/>
                <w:szCs w:val="20"/>
              </w:rPr>
              <w:t>:</w:t>
            </w:r>
          </w:p>
        </w:tc>
      </w:tr>
    </w:tbl>
    <w:p w14:paraId="3F4152C5" w14:textId="77777777" w:rsidR="00B76FF4" w:rsidRPr="008D1600" w:rsidRDefault="00B76FF4" w:rsidP="00B76FF4">
      <w:pPr>
        <w:jc w:val="both"/>
        <w:rPr>
          <w:sz w:val="22"/>
        </w:rPr>
      </w:pPr>
    </w:p>
    <w:p w14:paraId="627BCB14" w14:textId="77777777" w:rsidR="00B76FF4" w:rsidRDefault="00B76FF4" w:rsidP="00B76FF4">
      <w:pPr>
        <w:jc w:val="both"/>
        <w:rPr>
          <w:rFonts w:ascii="Arial" w:hAnsi="Arial" w:cs="Arial"/>
          <w:b/>
          <w:sz w:val="16"/>
          <w:szCs w:val="16"/>
        </w:rPr>
      </w:pPr>
    </w:p>
    <w:tbl>
      <w:tblPr>
        <w:tblStyle w:val="Tabellenraster"/>
        <w:tblW w:w="9917" w:type="dxa"/>
        <w:tblInd w:w="-5" w:type="dxa"/>
        <w:tblLayout w:type="fixed"/>
        <w:tblLook w:val="04A0" w:firstRow="1" w:lastRow="0" w:firstColumn="1" w:lastColumn="0" w:noHBand="0" w:noVBand="1"/>
      </w:tblPr>
      <w:tblGrid>
        <w:gridCol w:w="2835"/>
        <w:gridCol w:w="703"/>
        <w:gridCol w:w="709"/>
        <w:gridCol w:w="709"/>
        <w:gridCol w:w="709"/>
        <w:gridCol w:w="708"/>
        <w:gridCol w:w="709"/>
        <w:gridCol w:w="709"/>
        <w:gridCol w:w="709"/>
        <w:gridCol w:w="708"/>
        <w:gridCol w:w="709"/>
      </w:tblGrid>
      <w:tr w:rsidR="00CC2B85" w14:paraId="2F06525E" w14:textId="6E249205" w:rsidTr="006B40AE">
        <w:tc>
          <w:tcPr>
            <w:tcW w:w="2835" w:type="dxa"/>
          </w:tcPr>
          <w:p w14:paraId="18A934D5" w14:textId="1DBFB833" w:rsidR="00CC2B85" w:rsidRPr="00D90375" w:rsidRDefault="00CC2B85" w:rsidP="00C93622">
            <w:pPr>
              <w:jc w:val="both"/>
              <w:rPr>
                <w:rFonts w:ascii="Arial" w:hAnsi="Arial" w:cs="Arial"/>
                <w:b/>
                <w:iCs/>
                <w:sz w:val="18"/>
                <w:szCs w:val="18"/>
              </w:rPr>
            </w:pPr>
            <w:r w:rsidRPr="00D90375">
              <w:rPr>
                <w:rFonts w:ascii="Arial" w:hAnsi="Arial" w:cs="Arial"/>
                <w:b/>
                <w:iCs/>
                <w:sz w:val="18"/>
                <w:szCs w:val="18"/>
              </w:rPr>
              <w:t>Bitte die gewünschte</w:t>
            </w:r>
            <w:r>
              <w:rPr>
                <w:rFonts w:ascii="Arial" w:hAnsi="Arial" w:cs="Arial"/>
                <w:b/>
                <w:iCs/>
                <w:sz w:val="18"/>
                <w:szCs w:val="18"/>
              </w:rPr>
              <w:t xml:space="preserve"> </w:t>
            </w:r>
            <w:r w:rsidRPr="00D90375">
              <w:rPr>
                <w:rFonts w:ascii="Arial" w:hAnsi="Arial" w:cs="Arial"/>
                <w:b/>
                <w:iCs/>
                <w:sz w:val="18"/>
                <w:szCs w:val="18"/>
              </w:rPr>
              <w:t>Aufgabe ankreuzen</w:t>
            </w:r>
          </w:p>
        </w:tc>
        <w:tc>
          <w:tcPr>
            <w:tcW w:w="703" w:type="dxa"/>
          </w:tcPr>
          <w:p w14:paraId="232076D1" w14:textId="57705B70" w:rsidR="00CC2B85" w:rsidRPr="00D90375" w:rsidRDefault="00CC2B85" w:rsidP="00D90375">
            <w:pPr>
              <w:jc w:val="center"/>
              <w:rPr>
                <w:rFonts w:ascii="Arial" w:hAnsi="Arial" w:cs="Arial"/>
                <w:b/>
                <w:i/>
                <w:iCs/>
                <w:sz w:val="18"/>
                <w:szCs w:val="18"/>
              </w:rPr>
            </w:pPr>
            <w:r>
              <w:rPr>
                <w:rFonts w:ascii="Arial" w:hAnsi="Arial" w:cs="Arial"/>
                <w:b/>
                <w:i/>
                <w:iCs/>
                <w:sz w:val="18"/>
                <w:szCs w:val="18"/>
              </w:rPr>
              <w:t>Fr.</w:t>
            </w:r>
          </w:p>
          <w:p w14:paraId="06F87880" w14:textId="2B18B51C" w:rsidR="00CC2B85" w:rsidRPr="00D90375" w:rsidRDefault="00CC2B85" w:rsidP="00D90375">
            <w:pPr>
              <w:jc w:val="center"/>
              <w:rPr>
                <w:rFonts w:ascii="Arial" w:hAnsi="Arial" w:cs="Arial"/>
                <w:b/>
                <w:i/>
                <w:iCs/>
                <w:sz w:val="18"/>
                <w:szCs w:val="18"/>
              </w:rPr>
            </w:pPr>
            <w:r>
              <w:rPr>
                <w:rFonts w:ascii="Arial" w:hAnsi="Arial" w:cs="Arial"/>
                <w:b/>
                <w:i/>
                <w:iCs/>
                <w:sz w:val="18"/>
                <w:szCs w:val="18"/>
              </w:rPr>
              <w:t>25.01</w:t>
            </w:r>
          </w:p>
        </w:tc>
        <w:tc>
          <w:tcPr>
            <w:tcW w:w="709" w:type="dxa"/>
          </w:tcPr>
          <w:p w14:paraId="05189C1D" w14:textId="77777777" w:rsidR="00CC2B85" w:rsidRDefault="00CC2B85" w:rsidP="00D90375">
            <w:pPr>
              <w:jc w:val="center"/>
              <w:rPr>
                <w:rFonts w:ascii="Arial" w:hAnsi="Arial" w:cs="Arial"/>
                <w:b/>
                <w:i/>
                <w:iCs/>
                <w:sz w:val="18"/>
                <w:szCs w:val="18"/>
              </w:rPr>
            </w:pPr>
            <w:r>
              <w:rPr>
                <w:rFonts w:ascii="Arial" w:hAnsi="Arial" w:cs="Arial"/>
                <w:b/>
                <w:i/>
                <w:iCs/>
                <w:sz w:val="18"/>
                <w:szCs w:val="18"/>
              </w:rPr>
              <w:t>So.</w:t>
            </w:r>
          </w:p>
          <w:p w14:paraId="2F2EC706" w14:textId="1444DDD6" w:rsidR="00CC2B85" w:rsidRPr="00D90375" w:rsidRDefault="00CC2B85" w:rsidP="00D90375">
            <w:pPr>
              <w:jc w:val="center"/>
              <w:rPr>
                <w:rFonts w:ascii="Arial" w:hAnsi="Arial" w:cs="Arial"/>
                <w:b/>
                <w:i/>
                <w:iCs/>
                <w:sz w:val="18"/>
                <w:szCs w:val="18"/>
              </w:rPr>
            </w:pPr>
            <w:r>
              <w:rPr>
                <w:rFonts w:ascii="Arial" w:hAnsi="Arial" w:cs="Arial"/>
                <w:b/>
                <w:i/>
                <w:iCs/>
                <w:sz w:val="18"/>
                <w:szCs w:val="18"/>
              </w:rPr>
              <w:t>27.01</w:t>
            </w:r>
          </w:p>
        </w:tc>
        <w:tc>
          <w:tcPr>
            <w:tcW w:w="709" w:type="dxa"/>
          </w:tcPr>
          <w:p w14:paraId="087A842B" w14:textId="5B43F8E3" w:rsidR="00CC2B85" w:rsidRPr="00D90375" w:rsidRDefault="00CC2B85" w:rsidP="00D90375">
            <w:pPr>
              <w:jc w:val="center"/>
              <w:rPr>
                <w:rFonts w:ascii="Arial" w:hAnsi="Arial" w:cs="Arial"/>
                <w:b/>
                <w:i/>
                <w:iCs/>
                <w:sz w:val="18"/>
                <w:szCs w:val="18"/>
              </w:rPr>
            </w:pPr>
            <w:r>
              <w:rPr>
                <w:rFonts w:ascii="Arial" w:hAnsi="Arial" w:cs="Arial"/>
                <w:b/>
                <w:i/>
                <w:iCs/>
                <w:sz w:val="18"/>
                <w:szCs w:val="18"/>
              </w:rPr>
              <w:t>Mo</w:t>
            </w:r>
          </w:p>
          <w:p w14:paraId="12EB747A" w14:textId="33D55AF6" w:rsidR="00CC2B85" w:rsidRPr="00D90375" w:rsidRDefault="00CC2B85" w:rsidP="00D90375">
            <w:pPr>
              <w:jc w:val="center"/>
              <w:rPr>
                <w:rFonts w:ascii="Arial" w:hAnsi="Arial" w:cs="Arial"/>
                <w:b/>
                <w:i/>
                <w:iCs/>
                <w:sz w:val="18"/>
                <w:szCs w:val="18"/>
              </w:rPr>
            </w:pPr>
            <w:r>
              <w:rPr>
                <w:rFonts w:ascii="Arial" w:hAnsi="Arial" w:cs="Arial"/>
                <w:b/>
                <w:i/>
                <w:iCs/>
                <w:sz w:val="18"/>
                <w:szCs w:val="18"/>
              </w:rPr>
              <w:t>28</w:t>
            </w:r>
            <w:r w:rsidRPr="00D90375">
              <w:rPr>
                <w:rFonts w:ascii="Arial" w:hAnsi="Arial" w:cs="Arial"/>
                <w:b/>
                <w:i/>
                <w:iCs/>
                <w:sz w:val="18"/>
                <w:szCs w:val="18"/>
              </w:rPr>
              <w:t>.</w:t>
            </w:r>
            <w:r>
              <w:rPr>
                <w:rFonts w:ascii="Arial" w:hAnsi="Arial" w:cs="Arial"/>
                <w:b/>
                <w:i/>
                <w:iCs/>
                <w:sz w:val="18"/>
                <w:szCs w:val="18"/>
              </w:rPr>
              <w:t>01</w:t>
            </w:r>
          </w:p>
        </w:tc>
        <w:tc>
          <w:tcPr>
            <w:tcW w:w="709" w:type="dxa"/>
          </w:tcPr>
          <w:p w14:paraId="1414605B" w14:textId="389B8DA9" w:rsidR="00CC2B85" w:rsidRPr="00D90375" w:rsidRDefault="00CC2B85" w:rsidP="00D90375">
            <w:pPr>
              <w:jc w:val="center"/>
              <w:rPr>
                <w:rFonts w:ascii="Arial" w:hAnsi="Arial" w:cs="Arial"/>
                <w:b/>
                <w:i/>
                <w:iCs/>
                <w:sz w:val="18"/>
                <w:szCs w:val="18"/>
              </w:rPr>
            </w:pPr>
            <w:r>
              <w:rPr>
                <w:rFonts w:ascii="Arial" w:hAnsi="Arial" w:cs="Arial"/>
                <w:b/>
                <w:i/>
                <w:iCs/>
                <w:sz w:val="18"/>
                <w:szCs w:val="18"/>
              </w:rPr>
              <w:t>Di</w:t>
            </w:r>
            <w:r w:rsidRPr="00D90375">
              <w:rPr>
                <w:rFonts w:ascii="Arial" w:hAnsi="Arial" w:cs="Arial"/>
                <w:b/>
                <w:i/>
                <w:iCs/>
                <w:sz w:val="18"/>
                <w:szCs w:val="18"/>
              </w:rPr>
              <w:t>.</w:t>
            </w:r>
          </w:p>
          <w:p w14:paraId="6DE01E12" w14:textId="2F6F3F16" w:rsidR="00CC2B85" w:rsidRPr="00D90375" w:rsidRDefault="00CC2B85" w:rsidP="00D90375">
            <w:pPr>
              <w:jc w:val="center"/>
              <w:rPr>
                <w:rFonts w:ascii="Arial" w:hAnsi="Arial" w:cs="Arial"/>
                <w:b/>
                <w:i/>
                <w:iCs/>
                <w:sz w:val="18"/>
                <w:szCs w:val="18"/>
              </w:rPr>
            </w:pPr>
            <w:r>
              <w:rPr>
                <w:rFonts w:ascii="Arial" w:hAnsi="Arial" w:cs="Arial"/>
                <w:b/>
                <w:i/>
                <w:iCs/>
                <w:sz w:val="18"/>
                <w:szCs w:val="18"/>
              </w:rPr>
              <w:t>29</w:t>
            </w:r>
            <w:r w:rsidR="00EF0E97">
              <w:rPr>
                <w:rFonts w:ascii="Arial" w:hAnsi="Arial" w:cs="Arial"/>
                <w:b/>
                <w:i/>
                <w:iCs/>
                <w:sz w:val="18"/>
                <w:szCs w:val="18"/>
              </w:rPr>
              <w:t>.0</w:t>
            </w:r>
            <w:r>
              <w:rPr>
                <w:rFonts w:ascii="Arial" w:hAnsi="Arial" w:cs="Arial"/>
                <w:b/>
                <w:i/>
                <w:iCs/>
                <w:sz w:val="18"/>
                <w:szCs w:val="18"/>
              </w:rPr>
              <w:t>1</w:t>
            </w:r>
          </w:p>
        </w:tc>
        <w:tc>
          <w:tcPr>
            <w:tcW w:w="708" w:type="dxa"/>
          </w:tcPr>
          <w:p w14:paraId="72D7EFB1" w14:textId="20A771BB" w:rsidR="00CC2B85" w:rsidRPr="00D90375" w:rsidRDefault="00CC2B85" w:rsidP="00D90375">
            <w:pPr>
              <w:jc w:val="center"/>
              <w:rPr>
                <w:rFonts w:ascii="Arial" w:hAnsi="Arial" w:cs="Arial"/>
                <w:b/>
                <w:i/>
                <w:iCs/>
                <w:sz w:val="18"/>
                <w:szCs w:val="18"/>
              </w:rPr>
            </w:pPr>
            <w:r>
              <w:rPr>
                <w:rFonts w:ascii="Arial" w:hAnsi="Arial" w:cs="Arial"/>
                <w:b/>
                <w:i/>
                <w:iCs/>
                <w:sz w:val="18"/>
                <w:szCs w:val="18"/>
              </w:rPr>
              <w:t>Mi</w:t>
            </w:r>
            <w:r w:rsidRPr="00D90375">
              <w:rPr>
                <w:rFonts w:ascii="Arial" w:hAnsi="Arial" w:cs="Arial"/>
                <w:b/>
                <w:i/>
                <w:iCs/>
                <w:sz w:val="18"/>
                <w:szCs w:val="18"/>
              </w:rPr>
              <w:t>.</w:t>
            </w:r>
          </w:p>
          <w:p w14:paraId="49EE89C1" w14:textId="3C32A645" w:rsidR="00CC2B85" w:rsidRPr="00D90375" w:rsidRDefault="00CC2B85" w:rsidP="00D90375">
            <w:pPr>
              <w:jc w:val="center"/>
              <w:rPr>
                <w:rFonts w:ascii="Arial" w:hAnsi="Arial" w:cs="Arial"/>
                <w:b/>
                <w:i/>
                <w:iCs/>
                <w:sz w:val="18"/>
                <w:szCs w:val="18"/>
              </w:rPr>
            </w:pPr>
            <w:r>
              <w:rPr>
                <w:rFonts w:ascii="Arial" w:hAnsi="Arial" w:cs="Arial"/>
                <w:b/>
                <w:i/>
                <w:iCs/>
                <w:sz w:val="18"/>
                <w:szCs w:val="18"/>
              </w:rPr>
              <w:t>30.01</w:t>
            </w:r>
          </w:p>
        </w:tc>
        <w:tc>
          <w:tcPr>
            <w:tcW w:w="709" w:type="dxa"/>
          </w:tcPr>
          <w:p w14:paraId="413CA358" w14:textId="2E84A81E" w:rsidR="00CC2B85" w:rsidRPr="00D90375" w:rsidRDefault="00CC2B85" w:rsidP="00D90375">
            <w:pPr>
              <w:jc w:val="center"/>
              <w:rPr>
                <w:rFonts w:ascii="Arial" w:hAnsi="Arial" w:cs="Arial"/>
                <w:b/>
                <w:i/>
                <w:iCs/>
                <w:sz w:val="18"/>
                <w:szCs w:val="18"/>
              </w:rPr>
            </w:pPr>
            <w:r>
              <w:rPr>
                <w:rFonts w:ascii="Arial" w:hAnsi="Arial" w:cs="Arial"/>
                <w:b/>
                <w:i/>
                <w:iCs/>
                <w:sz w:val="18"/>
                <w:szCs w:val="18"/>
              </w:rPr>
              <w:t>Do</w:t>
            </w:r>
            <w:r w:rsidRPr="00D90375">
              <w:rPr>
                <w:rFonts w:ascii="Arial" w:hAnsi="Arial" w:cs="Arial"/>
                <w:b/>
                <w:i/>
                <w:iCs/>
                <w:sz w:val="18"/>
                <w:szCs w:val="18"/>
              </w:rPr>
              <w:t>.</w:t>
            </w:r>
          </w:p>
          <w:p w14:paraId="5F279CA2" w14:textId="193B9254" w:rsidR="00CC2B85" w:rsidRPr="00D90375" w:rsidRDefault="00CC2B85" w:rsidP="00D90375">
            <w:pPr>
              <w:jc w:val="center"/>
              <w:rPr>
                <w:rFonts w:ascii="Arial" w:hAnsi="Arial" w:cs="Arial"/>
                <w:b/>
                <w:i/>
                <w:iCs/>
                <w:sz w:val="18"/>
                <w:szCs w:val="18"/>
              </w:rPr>
            </w:pPr>
            <w:r>
              <w:rPr>
                <w:rFonts w:ascii="Arial" w:hAnsi="Arial" w:cs="Arial"/>
                <w:b/>
                <w:i/>
                <w:iCs/>
                <w:sz w:val="18"/>
                <w:szCs w:val="18"/>
              </w:rPr>
              <w:t>31.01</w:t>
            </w:r>
          </w:p>
        </w:tc>
        <w:tc>
          <w:tcPr>
            <w:tcW w:w="709" w:type="dxa"/>
          </w:tcPr>
          <w:p w14:paraId="14787105" w14:textId="10F793E2" w:rsidR="00CC2B85" w:rsidRPr="00D90375" w:rsidRDefault="00CC2B85" w:rsidP="00D90375">
            <w:pPr>
              <w:jc w:val="center"/>
              <w:rPr>
                <w:rFonts w:ascii="Arial" w:hAnsi="Arial" w:cs="Arial"/>
                <w:b/>
                <w:i/>
                <w:iCs/>
                <w:sz w:val="18"/>
                <w:szCs w:val="18"/>
              </w:rPr>
            </w:pPr>
            <w:r>
              <w:rPr>
                <w:rFonts w:ascii="Arial" w:hAnsi="Arial" w:cs="Arial"/>
                <w:b/>
                <w:i/>
                <w:iCs/>
                <w:sz w:val="18"/>
                <w:szCs w:val="18"/>
              </w:rPr>
              <w:t>Fr</w:t>
            </w:r>
            <w:r w:rsidRPr="00D90375">
              <w:rPr>
                <w:rFonts w:ascii="Arial" w:hAnsi="Arial" w:cs="Arial"/>
                <w:b/>
                <w:i/>
                <w:iCs/>
                <w:sz w:val="18"/>
                <w:szCs w:val="18"/>
              </w:rPr>
              <w:t>.</w:t>
            </w:r>
          </w:p>
          <w:p w14:paraId="0DB0E5CC" w14:textId="5BC59F61" w:rsidR="00CC2B85" w:rsidRPr="00D90375" w:rsidRDefault="00CC2B85" w:rsidP="00D90375">
            <w:pPr>
              <w:jc w:val="center"/>
              <w:rPr>
                <w:rFonts w:ascii="Arial" w:hAnsi="Arial" w:cs="Arial"/>
                <w:b/>
                <w:i/>
                <w:iCs/>
                <w:sz w:val="18"/>
                <w:szCs w:val="18"/>
              </w:rPr>
            </w:pPr>
            <w:r>
              <w:rPr>
                <w:rFonts w:ascii="Arial" w:hAnsi="Arial" w:cs="Arial"/>
                <w:b/>
                <w:i/>
                <w:iCs/>
                <w:sz w:val="18"/>
                <w:szCs w:val="18"/>
              </w:rPr>
              <w:t>01.02</w:t>
            </w:r>
          </w:p>
        </w:tc>
        <w:tc>
          <w:tcPr>
            <w:tcW w:w="709" w:type="dxa"/>
          </w:tcPr>
          <w:p w14:paraId="77784114" w14:textId="7334CA73" w:rsidR="00CC2B85" w:rsidRPr="00D90375" w:rsidRDefault="00CC2B85" w:rsidP="00D90375">
            <w:pPr>
              <w:jc w:val="center"/>
              <w:rPr>
                <w:rFonts w:ascii="Arial" w:hAnsi="Arial" w:cs="Arial"/>
                <w:b/>
                <w:i/>
                <w:iCs/>
                <w:sz w:val="18"/>
                <w:szCs w:val="18"/>
              </w:rPr>
            </w:pPr>
            <w:r w:rsidRPr="00D90375">
              <w:rPr>
                <w:rFonts w:ascii="Arial" w:hAnsi="Arial" w:cs="Arial"/>
                <w:b/>
                <w:i/>
                <w:iCs/>
                <w:sz w:val="18"/>
                <w:szCs w:val="18"/>
              </w:rPr>
              <w:t>S</w:t>
            </w:r>
            <w:r>
              <w:rPr>
                <w:rFonts w:ascii="Arial" w:hAnsi="Arial" w:cs="Arial"/>
                <w:b/>
                <w:i/>
                <w:iCs/>
                <w:sz w:val="18"/>
                <w:szCs w:val="18"/>
              </w:rPr>
              <w:t>a</w:t>
            </w:r>
            <w:r w:rsidRPr="00D90375">
              <w:rPr>
                <w:rFonts w:ascii="Arial" w:hAnsi="Arial" w:cs="Arial"/>
                <w:b/>
                <w:i/>
                <w:iCs/>
                <w:sz w:val="18"/>
                <w:szCs w:val="18"/>
              </w:rPr>
              <w:t>.</w:t>
            </w:r>
          </w:p>
          <w:p w14:paraId="566C68A6" w14:textId="0A3EAF40" w:rsidR="00CC2B85" w:rsidRPr="00D90375" w:rsidRDefault="00CC2B85" w:rsidP="00D90375">
            <w:pPr>
              <w:jc w:val="center"/>
              <w:rPr>
                <w:rFonts w:ascii="Arial" w:hAnsi="Arial" w:cs="Arial"/>
                <w:b/>
                <w:i/>
                <w:iCs/>
                <w:sz w:val="18"/>
                <w:szCs w:val="18"/>
              </w:rPr>
            </w:pPr>
            <w:r w:rsidRPr="00D90375">
              <w:rPr>
                <w:rFonts w:ascii="Arial" w:hAnsi="Arial" w:cs="Arial"/>
                <w:b/>
                <w:i/>
                <w:iCs/>
                <w:sz w:val="18"/>
                <w:szCs w:val="18"/>
              </w:rPr>
              <w:t>0</w:t>
            </w:r>
            <w:r>
              <w:rPr>
                <w:rFonts w:ascii="Arial" w:hAnsi="Arial" w:cs="Arial"/>
                <w:b/>
                <w:i/>
                <w:iCs/>
                <w:sz w:val="18"/>
                <w:szCs w:val="18"/>
              </w:rPr>
              <w:t>2.02</w:t>
            </w:r>
          </w:p>
        </w:tc>
        <w:tc>
          <w:tcPr>
            <w:tcW w:w="708" w:type="dxa"/>
          </w:tcPr>
          <w:p w14:paraId="65C2E73C" w14:textId="7AAB22CB" w:rsidR="00CC2B85" w:rsidRPr="00D90375" w:rsidRDefault="00CC2B85" w:rsidP="00D90375">
            <w:pPr>
              <w:jc w:val="center"/>
              <w:rPr>
                <w:rFonts w:ascii="Arial" w:hAnsi="Arial" w:cs="Arial"/>
                <w:b/>
                <w:i/>
                <w:iCs/>
                <w:sz w:val="18"/>
                <w:szCs w:val="18"/>
              </w:rPr>
            </w:pPr>
            <w:r>
              <w:rPr>
                <w:rFonts w:ascii="Arial" w:hAnsi="Arial" w:cs="Arial"/>
                <w:b/>
                <w:i/>
                <w:iCs/>
                <w:sz w:val="18"/>
                <w:szCs w:val="18"/>
              </w:rPr>
              <w:t>So</w:t>
            </w:r>
            <w:r w:rsidRPr="00D90375">
              <w:rPr>
                <w:rFonts w:ascii="Arial" w:hAnsi="Arial" w:cs="Arial"/>
                <w:b/>
                <w:i/>
                <w:iCs/>
                <w:sz w:val="18"/>
                <w:szCs w:val="18"/>
              </w:rPr>
              <w:t>.</w:t>
            </w:r>
          </w:p>
          <w:p w14:paraId="17F78239" w14:textId="4D6624A8" w:rsidR="00CC2B85" w:rsidRPr="00D90375" w:rsidRDefault="00CC2B85" w:rsidP="00D90375">
            <w:pPr>
              <w:jc w:val="center"/>
              <w:rPr>
                <w:rFonts w:ascii="Arial" w:hAnsi="Arial" w:cs="Arial"/>
                <w:b/>
                <w:i/>
                <w:iCs/>
                <w:sz w:val="18"/>
                <w:szCs w:val="18"/>
              </w:rPr>
            </w:pPr>
            <w:r w:rsidRPr="00D90375">
              <w:rPr>
                <w:rFonts w:ascii="Arial" w:hAnsi="Arial" w:cs="Arial"/>
                <w:b/>
                <w:i/>
                <w:iCs/>
                <w:sz w:val="18"/>
                <w:szCs w:val="18"/>
              </w:rPr>
              <w:t>0</w:t>
            </w:r>
            <w:r>
              <w:rPr>
                <w:rFonts w:ascii="Arial" w:hAnsi="Arial" w:cs="Arial"/>
                <w:b/>
                <w:i/>
                <w:iCs/>
                <w:sz w:val="18"/>
                <w:szCs w:val="18"/>
              </w:rPr>
              <w:t>3</w:t>
            </w:r>
            <w:r w:rsidRPr="00D90375">
              <w:rPr>
                <w:rFonts w:ascii="Arial" w:hAnsi="Arial" w:cs="Arial"/>
                <w:b/>
                <w:i/>
                <w:iCs/>
                <w:sz w:val="18"/>
                <w:szCs w:val="18"/>
              </w:rPr>
              <w:t>.</w:t>
            </w:r>
            <w:r>
              <w:rPr>
                <w:rFonts w:ascii="Arial" w:hAnsi="Arial" w:cs="Arial"/>
                <w:b/>
                <w:i/>
                <w:iCs/>
                <w:sz w:val="18"/>
                <w:szCs w:val="18"/>
              </w:rPr>
              <w:t>02</w:t>
            </w:r>
          </w:p>
        </w:tc>
        <w:tc>
          <w:tcPr>
            <w:tcW w:w="709" w:type="dxa"/>
          </w:tcPr>
          <w:p w14:paraId="3E7369F9" w14:textId="77777777" w:rsidR="00CC2B85" w:rsidRDefault="00CC2B85" w:rsidP="00D90375">
            <w:pPr>
              <w:jc w:val="center"/>
              <w:rPr>
                <w:rFonts w:ascii="Arial" w:hAnsi="Arial" w:cs="Arial"/>
                <w:b/>
                <w:i/>
                <w:iCs/>
                <w:sz w:val="18"/>
                <w:szCs w:val="18"/>
              </w:rPr>
            </w:pPr>
            <w:r>
              <w:rPr>
                <w:rFonts w:ascii="Arial" w:hAnsi="Arial" w:cs="Arial"/>
                <w:b/>
                <w:i/>
                <w:iCs/>
                <w:sz w:val="18"/>
                <w:szCs w:val="18"/>
              </w:rPr>
              <w:t>Mo.</w:t>
            </w:r>
          </w:p>
          <w:p w14:paraId="0C02CBF8" w14:textId="5A0E00F3" w:rsidR="00CC2B85" w:rsidRDefault="00CC2B85" w:rsidP="00D90375">
            <w:pPr>
              <w:jc w:val="center"/>
              <w:rPr>
                <w:rFonts w:ascii="Arial" w:hAnsi="Arial" w:cs="Arial"/>
                <w:b/>
                <w:i/>
                <w:iCs/>
                <w:sz w:val="18"/>
                <w:szCs w:val="18"/>
              </w:rPr>
            </w:pPr>
            <w:r>
              <w:rPr>
                <w:rFonts w:ascii="Arial" w:hAnsi="Arial" w:cs="Arial"/>
                <w:b/>
                <w:i/>
                <w:iCs/>
                <w:sz w:val="18"/>
                <w:szCs w:val="18"/>
              </w:rPr>
              <w:t>04.02</w:t>
            </w:r>
          </w:p>
        </w:tc>
      </w:tr>
      <w:tr w:rsidR="00CC2B85" w14:paraId="1558083E" w14:textId="6257B033" w:rsidTr="006B40AE">
        <w:trPr>
          <w:trHeight w:val="429"/>
        </w:trPr>
        <w:tc>
          <w:tcPr>
            <w:tcW w:w="2835" w:type="dxa"/>
            <w:vAlign w:val="center"/>
          </w:tcPr>
          <w:p w14:paraId="4258D552" w14:textId="64FC8A33" w:rsidR="00CC2B85" w:rsidRDefault="00CC2B85" w:rsidP="00190F9D">
            <w:pPr>
              <w:rPr>
                <w:rFonts w:ascii="Arial" w:hAnsi="Arial" w:cs="Arial"/>
                <w:iCs/>
                <w:sz w:val="18"/>
                <w:szCs w:val="18"/>
              </w:rPr>
            </w:pPr>
            <w:r>
              <w:rPr>
                <w:rFonts w:ascii="Arial" w:hAnsi="Arial" w:cs="Arial"/>
                <w:iCs/>
                <w:sz w:val="18"/>
                <w:szCs w:val="18"/>
              </w:rPr>
              <w:t>Abladen der Gehege</w:t>
            </w:r>
          </w:p>
        </w:tc>
        <w:tc>
          <w:tcPr>
            <w:tcW w:w="703" w:type="dxa"/>
          </w:tcPr>
          <w:p w14:paraId="64FC70B2" w14:textId="5EFF2E66" w:rsidR="00CC2B85" w:rsidRDefault="00CC2B85" w:rsidP="00DB35DB">
            <w:pPr>
              <w:jc w:val="both"/>
              <w:rPr>
                <w:rFonts w:ascii="Arial" w:hAnsi="Arial" w:cs="Arial"/>
                <w:i/>
                <w:iCs/>
                <w:sz w:val="18"/>
                <w:szCs w:val="18"/>
              </w:rPr>
            </w:pPr>
          </w:p>
        </w:tc>
        <w:tc>
          <w:tcPr>
            <w:tcW w:w="709" w:type="dxa"/>
            <w:shd w:val="horzCross" w:color="auto" w:fill="auto"/>
          </w:tcPr>
          <w:p w14:paraId="026EC754" w14:textId="77777777" w:rsidR="00CC2B85" w:rsidRDefault="00CC2B85" w:rsidP="00DB35DB">
            <w:pPr>
              <w:jc w:val="both"/>
              <w:rPr>
                <w:rFonts w:ascii="Arial" w:hAnsi="Arial" w:cs="Arial"/>
                <w:i/>
                <w:iCs/>
                <w:sz w:val="18"/>
                <w:szCs w:val="18"/>
              </w:rPr>
            </w:pPr>
          </w:p>
        </w:tc>
        <w:tc>
          <w:tcPr>
            <w:tcW w:w="709" w:type="dxa"/>
            <w:shd w:val="horzCross" w:color="auto" w:fill="auto"/>
          </w:tcPr>
          <w:p w14:paraId="062144D0" w14:textId="3095EB40" w:rsidR="00CC2B85" w:rsidRDefault="00CC2B85" w:rsidP="00DB35DB">
            <w:pPr>
              <w:jc w:val="both"/>
              <w:rPr>
                <w:rFonts w:ascii="Arial" w:hAnsi="Arial" w:cs="Arial"/>
                <w:i/>
                <w:iCs/>
                <w:sz w:val="18"/>
                <w:szCs w:val="18"/>
              </w:rPr>
            </w:pPr>
          </w:p>
        </w:tc>
        <w:tc>
          <w:tcPr>
            <w:tcW w:w="709" w:type="dxa"/>
            <w:shd w:val="horzCross" w:color="auto" w:fill="auto"/>
          </w:tcPr>
          <w:p w14:paraId="455994FD" w14:textId="77777777" w:rsidR="00CC2B85" w:rsidRDefault="00CC2B85" w:rsidP="00DB35DB">
            <w:pPr>
              <w:jc w:val="both"/>
              <w:rPr>
                <w:rFonts w:ascii="Arial" w:hAnsi="Arial" w:cs="Arial"/>
                <w:i/>
                <w:iCs/>
                <w:sz w:val="18"/>
                <w:szCs w:val="18"/>
              </w:rPr>
            </w:pPr>
          </w:p>
        </w:tc>
        <w:tc>
          <w:tcPr>
            <w:tcW w:w="708" w:type="dxa"/>
            <w:shd w:val="horzCross" w:color="auto" w:fill="auto"/>
          </w:tcPr>
          <w:p w14:paraId="18B574F2" w14:textId="77777777" w:rsidR="00CC2B85" w:rsidRDefault="00CC2B85" w:rsidP="00DB35DB">
            <w:pPr>
              <w:jc w:val="both"/>
              <w:rPr>
                <w:rFonts w:ascii="Arial" w:hAnsi="Arial" w:cs="Arial"/>
                <w:i/>
                <w:iCs/>
                <w:sz w:val="18"/>
                <w:szCs w:val="18"/>
              </w:rPr>
            </w:pPr>
          </w:p>
        </w:tc>
        <w:tc>
          <w:tcPr>
            <w:tcW w:w="709" w:type="dxa"/>
            <w:shd w:val="horzCross" w:color="auto" w:fill="auto"/>
          </w:tcPr>
          <w:p w14:paraId="045422E3" w14:textId="77777777" w:rsidR="00CC2B85" w:rsidRDefault="00CC2B85" w:rsidP="00DB35DB">
            <w:pPr>
              <w:jc w:val="both"/>
              <w:rPr>
                <w:rFonts w:ascii="Arial" w:hAnsi="Arial" w:cs="Arial"/>
                <w:i/>
                <w:iCs/>
                <w:sz w:val="18"/>
                <w:szCs w:val="18"/>
              </w:rPr>
            </w:pPr>
          </w:p>
        </w:tc>
        <w:tc>
          <w:tcPr>
            <w:tcW w:w="709" w:type="dxa"/>
            <w:shd w:val="horzCross" w:color="auto" w:fill="auto"/>
          </w:tcPr>
          <w:p w14:paraId="2ACB1012" w14:textId="77777777" w:rsidR="00CC2B85" w:rsidRDefault="00CC2B85" w:rsidP="00DB35DB">
            <w:pPr>
              <w:jc w:val="both"/>
              <w:rPr>
                <w:rFonts w:ascii="Arial" w:hAnsi="Arial" w:cs="Arial"/>
                <w:i/>
                <w:iCs/>
                <w:sz w:val="18"/>
                <w:szCs w:val="18"/>
              </w:rPr>
            </w:pPr>
          </w:p>
        </w:tc>
        <w:tc>
          <w:tcPr>
            <w:tcW w:w="709" w:type="dxa"/>
            <w:shd w:val="horzCross" w:color="auto" w:fill="auto"/>
          </w:tcPr>
          <w:p w14:paraId="4B343F75" w14:textId="77777777" w:rsidR="00CC2B85" w:rsidRDefault="00CC2B85" w:rsidP="00DB35DB">
            <w:pPr>
              <w:jc w:val="both"/>
              <w:rPr>
                <w:rFonts w:ascii="Arial" w:hAnsi="Arial" w:cs="Arial"/>
                <w:i/>
                <w:iCs/>
                <w:sz w:val="18"/>
                <w:szCs w:val="18"/>
              </w:rPr>
            </w:pPr>
          </w:p>
        </w:tc>
        <w:tc>
          <w:tcPr>
            <w:tcW w:w="708" w:type="dxa"/>
            <w:shd w:val="horzCross" w:color="auto" w:fill="auto"/>
          </w:tcPr>
          <w:p w14:paraId="2E7338D5" w14:textId="1F8151C5" w:rsidR="00CC2B85" w:rsidRDefault="00CC2B85" w:rsidP="00DB35DB">
            <w:pPr>
              <w:jc w:val="both"/>
              <w:rPr>
                <w:rFonts w:ascii="Arial" w:hAnsi="Arial" w:cs="Arial"/>
                <w:i/>
                <w:iCs/>
                <w:sz w:val="18"/>
                <w:szCs w:val="18"/>
              </w:rPr>
            </w:pPr>
          </w:p>
        </w:tc>
        <w:tc>
          <w:tcPr>
            <w:tcW w:w="709" w:type="dxa"/>
            <w:shd w:val="horzCross" w:color="auto" w:fill="auto"/>
          </w:tcPr>
          <w:p w14:paraId="590F7CD4" w14:textId="4877AF9A" w:rsidR="00CC2B85" w:rsidRDefault="00CC2B85" w:rsidP="00DB35DB">
            <w:pPr>
              <w:jc w:val="both"/>
              <w:rPr>
                <w:rFonts w:ascii="Arial" w:hAnsi="Arial" w:cs="Arial"/>
                <w:i/>
                <w:iCs/>
                <w:sz w:val="18"/>
                <w:szCs w:val="18"/>
              </w:rPr>
            </w:pPr>
          </w:p>
        </w:tc>
      </w:tr>
      <w:tr w:rsidR="00CC2B85" w14:paraId="0941E60E" w14:textId="4234A4DC" w:rsidTr="00C25220">
        <w:trPr>
          <w:trHeight w:val="457"/>
        </w:trPr>
        <w:tc>
          <w:tcPr>
            <w:tcW w:w="2835" w:type="dxa"/>
            <w:shd w:val="clear" w:color="auto" w:fill="auto"/>
            <w:vAlign w:val="center"/>
          </w:tcPr>
          <w:p w14:paraId="36CDCD1C" w14:textId="57638108" w:rsidR="00CC2B85" w:rsidRDefault="00CC2B85" w:rsidP="00190F9D">
            <w:pPr>
              <w:rPr>
                <w:rFonts w:ascii="Arial" w:hAnsi="Arial" w:cs="Arial"/>
                <w:iCs/>
                <w:sz w:val="18"/>
                <w:szCs w:val="18"/>
              </w:rPr>
            </w:pPr>
            <w:r>
              <w:rPr>
                <w:rFonts w:ascii="Arial" w:hAnsi="Arial" w:cs="Arial"/>
                <w:iCs/>
                <w:sz w:val="18"/>
                <w:szCs w:val="18"/>
              </w:rPr>
              <w:t>Aufbau der Schau</w:t>
            </w:r>
          </w:p>
        </w:tc>
        <w:tc>
          <w:tcPr>
            <w:tcW w:w="703" w:type="dxa"/>
            <w:shd w:val="horzCross" w:color="auto" w:fill="auto"/>
          </w:tcPr>
          <w:p w14:paraId="104277AD" w14:textId="2E0034BD" w:rsidR="00CC2B85" w:rsidRDefault="00CC2B85" w:rsidP="00DB35DB">
            <w:pPr>
              <w:jc w:val="both"/>
              <w:rPr>
                <w:rFonts w:ascii="Arial" w:hAnsi="Arial" w:cs="Arial"/>
                <w:i/>
                <w:iCs/>
                <w:sz w:val="18"/>
                <w:szCs w:val="18"/>
              </w:rPr>
            </w:pPr>
          </w:p>
        </w:tc>
        <w:tc>
          <w:tcPr>
            <w:tcW w:w="709" w:type="dxa"/>
          </w:tcPr>
          <w:p w14:paraId="5C7184BA" w14:textId="77777777" w:rsidR="00CC2B85" w:rsidRDefault="00CC2B85" w:rsidP="00755209">
            <w:pPr>
              <w:jc w:val="both"/>
              <w:rPr>
                <w:rFonts w:ascii="Arial" w:hAnsi="Arial" w:cs="Arial"/>
                <w:i/>
                <w:iCs/>
                <w:sz w:val="18"/>
                <w:szCs w:val="18"/>
              </w:rPr>
            </w:pPr>
          </w:p>
        </w:tc>
        <w:tc>
          <w:tcPr>
            <w:tcW w:w="709" w:type="dxa"/>
            <w:shd w:val="horzCross" w:color="auto" w:fill="auto"/>
          </w:tcPr>
          <w:p w14:paraId="19CD6892" w14:textId="6EE18328" w:rsidR="00CC2B85" w:rsidRDefault="00CC2B85" w:rsidP="00755209">
            <w:pPr>
              <w:jc w:val="both"/>
              <w:rPr>
                <w:rFonts w:ascii="Arial" w:hAnsi="Arial" w:cs="Arial"/>
                <w:i/>
                <w:iCs/>
                <w:sz w:val="18"/>
                <w:szCs w:val="18"/>
              </w:rPr>
            </w:pPr>
          </w:p>
        </w:tc>
        <w:tc>
          <w:tcPr>
            <w:tcW w:w="709" w:type="dxa"/>
            <w:shd w:val="horzCross" w:color="auto" w:fill="auto"/>
          </w:tcPr>
          <w:p w14:paraId="78315B76" w14:textId="77777777" w:rsidR="00CC2B85" w:rsidRDefault="00CC2B85" w:rsidP="00755209">
            <w:pPr>
              <w:jc w:val="both"/>
              <w:rPr>
                <w:rFonts w:ascii="Arial" w:hAnsi="Arial" w:cs="Arial"/>
                <w:i/>
                <w:iCs/>
                <w:sz w:val="18"/>
                <w:szCs w:val="18"/>
              </w:rPr>
            </w:pPr>
          </w:p>
        </w:tc>
        <w:tc>
          <w:tcPr>
            <w:tcW w:w="708" w:type="dxa"/>
            <w:shd w:val="horzCross" w:color="auto" w:fill="auto"/>
          </w:tcPr>
          <w:p w14:paraId="188EC770" w14:textId="77777777" w:rsidR="00CC2B85" w:rsidRDefault="00CC2B85" w:rsidP="00755209">
            <w:pPr>
              <w:jc w:val="both"/>
              <w:rPr>
                <w:rFonts w:ascii="Arial" w:hAnsi="Arial" w:cs="Arial"/>
                <w:i/>
                <w:iCs/>
                <w:sz w:val="18"/>
                <w:szCs w:val="18"/>
              </w:rPr>
            </w:pPr>
          </w:p>
        </w:tc>
        <w:tc>
          <w:tcPr>
            <w:tcW w:w="709" w:type="dxa"/>
            <w:shd w:val="horzCross" w:color="auto" w:fill="auto"/>
          </w:tcPr>
          <w:p w14:paraId="3885DA0C"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020AC758"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728E2B4B" w14:textId="728D4F47" w:rsidR="00CC2B85" w:rsidRDefault="00CC2B85" w:rsidP="00755209">
            <w:pPr>
              <w:jc w:val="both"/>
              <w:rPr>
                <w:rFonts w:ascii="Arial" w:hAnsi="Arial" w:cs="Arial"/>
                <w:i/>
                <w:iCs/>
                <w:sz w:val="18"/>
                <w:szCs w:val="18"/>
              </w:rPr>
            </w:pPr>
          </w:p>
        </w:tc>
        <w:tc>
          <w:tcPr>
            <w:tcW w:w="708" w:type="dxa"/>
            <w:shd w:val="horzCross" w:color="auto" w:fill="auto"/>
          </w:tcPr>
          <w:p w14:paraId="531FE285" w14:textId="77777777" w:rsidR="00CC2B85" w:rsidRDefault="00CC2B85" w:rsidP="00DB35DB">
            <w:pPr>
              <w:jc w:val="both"/>
              <w:rPr>
                <w:rFonts w:ascii="Arial" w:hAnsi="Arial" w:cs="Arial"/>
                <w:i/>
                <w:iCs/>
                <w:sz w:val="18"/>
                <w:szCs w:val="18"/>
              </w:rPr>
            </w:pPr>
          </w:p>
        </w:tc>
        <w:tc>
          <w:tcPr>
            <w:tcW w:w="709" w:type="dxa"/>
            <w:shd w:val="horzCross" w:color="auto" w:fill="auto"/>
          </w:tcPr>
          <w:p w14:paraId="78A56F93" w14:textId="77777777" w:rsidR="00CC2B85" w:rsidRDefault="00CC2B85" w:rsidP="00DB35DB">
            <w:pPr>
              <w:jc w:val="both"/>
              <w:rPr>
                <w:rFonts w:ascii="Arial" w:hAnsi="Arial" w:cs="Arial"/>
                <w:i/>
                <w:iCs/>
                <w:sz w:val="18"/>
                <w:szCs w:val="18"/>
              </w:rPr>
            </w:pPr>
          </w:p>
        </w:tc>
      </w:tr>
      <w:tr w:rsidR="00CC2B85" w14:paraId="4097AFB1" w14:textId="7DB64A91" w:rsidTr="006B40AE">
        <w:trPr>
          <w:trHeight w:val="429"/>
        </w:trPr>
        <w:tc>
          <w:tcPr>
            <w:tcW w:w="2835" w:type="dxa"/>
            <w:vAlign w:val="center"/>
          </w:tcPr>
          <w:p w14:paraId="7592B64F" w14:textId="77777777" w:rsidR="00CC2B85" w:rsidRDefault="00CC2B85" w:rsidP="00190F9D">
            <w:pPr>
              <w:rPr>
                <w:rFonts w:ascii="Arial" w:hAnsi="Arial" w:cs="Arial"/>
                <w:iCs/>
                <w:sz w:val="18"/>
                <w:szCs w:val="18"/>
              </w:rPr>
            </w:pPr>
            <w:r>
              <w:rPr>
                <w:rFonts w:ascii="Arial" w:hAnsi="Arial" w:cs="Arial"/>
                <w:iCs/>
                <w:sz w:val="18"/>
                <w:szCs w:val="18"/>
              </w:rPr>
              <w:t xml:space="preserve">Unterstützung der </w:t>
            </w:r>
          </w:p>
          <w:p w14:paraId="002EBBDE" w14:textId="1868F1FB" w:rsidR="00CC2B85" w:rsidRDefault="00CC2B85" w:rsidP="00190F9D">
            <w:pPr>
              <w:rPr>
                <w:rFonts w:ascii="Arial" w:hAnsi="Arial" w:cs="Arial"/>
                <w:iCs/>
                <w:sz w:val="18"/>
                <w:szCs w:val="18"/>
              </w:rPr>
            </w:pPr>
            <w:r>
              <w:rPr>
                <w:rFonts w:ascii="Arial" w:hAnsi="Arial" w:cs="Arial"/>
                <w:iCs/>
                <w:sz w:val="18"/>
                <w:szCs w:val="18"/>
              </w:rPr>
              <w:t>Schauleitung</w:t>
            </w:r>
          </w:p>
        </w:tc>
        <w:tc>
          <w:tcPr>
            <w:tcW w:w="703" w:type="dxa"/>
            <w:shd w:val="horzCross" w:color="auto" w:fill="auto"/>
          </w:tcPr>
          <w:p w14:paraId="1BE9D25F" w14:textId="23978DCA" w:rsidR="00CC2B85" w:rsidRDefault="00CC2B85" w:rsidP="00DB35DB">
            <w:pPr>
              <w:jc w:val="both"/>
              <w:rPr>
                <w:rFonts w:ascii="Arial" w:hAnsi="Arial" w:cs="Arial"/>
                <w:i/>
                <w:iCs/>
                <w:sz w:val="18"/>
                <w:szCs w:val="18"/>
              </w:rPr>
            </w:pPr>
          </w:p>
        </w:tc>
        <w:tc>
          <w:tcPr>
            <w:tcW w:w="709" w:type="dxa"/>
            <w:shd w:val="horzCross" w:color="auto" w:fill="auto"/>
          </w:tcPr>
          <w:p w14:paraId="64D85C78" w14:textId="77777777" w:rsidR="00CC2B85" w:rsidRDefault="00CC2B85" w:rsidP="00755209">
            <w:pPr>
              <w:jc w:val="both"/>
              <w:rPr>
                <w:rFonts w:ascii="Arial" w:hAnsi="Arial" w:cs="Arial"/>
                <w:i/>
                <w:iCs/>
                <w:sz w:val="18"/>
                <w:szCs w:val="18"/>
              </w:rPr>
            </w:pPr>
          </w:p>
        </w:tc>
        <w:tc>
          <w:tcPr>
            <w:tcW w:w="709" w:type="dxa"/>
            <w:shd w:val="clear" w:color="auto" w:fill="auto"/>
          </w:tcPr>
          <w:p w14:paraId="0E44DE3B" w14:textId="09FDB368" w:rsidR="00CC2B85" w:rsidRDefault="00CC2B85" w:rsidP="00755209">
            <w:pPr>
              <w:jc w:val="both"/>
              <w:rPr>
                <w:rFonts w:ascii="Arial" w:hAnsi="Arial" w:cs="Arial"/>
                <w:i/>
                <w:iCs/>
                <w:sz w:val="18"/>
                <w:szCs w:val="18"/>
              </w:rPr>
            </w:pPr>
          </w:p>
        </w:tc>
        <w:tc>
          <w:tcPr>
            <w:tcW w:w="709" w:type="dxa"/>
            <w:shd w:val="clear" w:color="auto" w:fill="auto"/>
          </w:tcPr>
          <w:p w14:paraId="030E419F" w14:textId="77777777" w:rsidR="00CC2B85" w:rsidRDefault="00CC2B85" w:rsidP="00755209">
            <w:pPr>
              <w:jc w:val="both"/>
              <w:rPr>
                <w:rFonts w:ascii="Arial" w:hAnsi="Arial" w:cs="Arial"/>
                <w:i/>
                <w:iCs/>
                <w:sz w:val="18"/>
                <w:szCs w:val="18"/>
              </w:rPr>
            </w:pPr>
          </w:p>
        </w:tc>
        <w:tc>
          <w:tcPr>
            <w:tcW w:w="708" w:type="dxa"/>
            <w:shd w:val="clear" w:color="auto" w:fill="auto"/>
          </w:tcPr>
          <w:p w14:paraId="54F82F7A" w14:textId="77777777" w:rsidR="00CC2B85" w:rsidRDefault="00CC2B85" w:rsidP="00755209">
            <w:pPr>
              <w:jc w:val="both"/>
              <w:rPr>
                <w:rFonts w:ascii="Arial" w:hAnsi="Arial" w:cs="Arial"/>
                <w:i/>
                <w:iCs/>
                <w:sz w:val="18"/>
                <w:szCs w:val="18"/>
              </w:rPr>
            </w:pPr>
          </w:p>
        </w:tc>
        <w:tc>
          <w:tcPr>
            <w:tcW w:w="709" w:type="dxa"/>
            <w:shd w:val="clear" w:color="auto" w:fill="auto"/>
          </w:tcPr>
          <w:p w14:paraId="5042366F" w14:textId="41FACDC9" w:rsidR="00CC2B85" w:rsidRDefault="00CC2B85" w:rsidP="00755209">
            <w:pPr>
              <w:jc w:val="both"/>
              <w:rPr>
                <w:rFonts w:ascii="Arial" w:hAnsi="Arial" w:cs="Arial"/>
                <w:i/>
                <w:iCs/>
                <w:sz w:val="18"/>
                <w:szCs w:val="18"/>
              </w:rPr>
            </w:pPr>
          </w:p>
        </w:tc>
        <w:tc>
          <w:tcPr>
            <w:tcW w:w="709" w:type="dxa"/>
            <w:shd w:val="clear" w:color="auto" w:fill="auto"/>
          </w:tcPr>
          <w:p w14:paraId="172F2C60" w14:textId="77777777" w:rsidR="00CC2B85" w:rsidRDefault="00CC2B85" w:rsidP="00755209">
            <w:pPr>
              <w:jc w:val="both"/>
              <w:rPr>
                <w:rFonts w:ascii="Arial" w:hAnsi="Arial" w:cs="Arial"/>
                <w:i/>
                <w:iCs/>
                <w:sz w:val="18"/>
                <w:szCs w:val="18"/>
              </w:rPr>
            </w:pPr>
          </w:p>
        </w:tc>
        <w:tc>
          <w:tcPr>
            <w:tcW w:w="709" w:type="dxa"/>
            <w:shd w:val="clear" w:color="auto" w:fill="auto"/>
          </w:tcPr>
          <w:p w14:paraId="07C60F82" w14:textId="77777777" w:rsidR="00CC2B85" w:rsidRDefault="00CC2B85" w:rsidP="00755209">
            <w:pPr>
              <w:jc w:val="both"/>
              <w:rPr>
                <w:rFonts w:ascii="Arial" w:hAnsi="Arial" w:cs="Arial"/>
                <w:i/>
                <w:iCs/>
                <w:sz w:val="18"/>
                <w:szCs w:val="18"/>
              </w:rPr>
            </w:pPr>
          </w:p>
        </w:tc>
        <w:tc>
          <w:tcPr>
            <w:tcW w:w="708" w:type="dxa"/>
            <w:shd w:val="clear" w:color="auto" w:fill="auto"/>
          </w:tcPr>
          <w:p w14:paraId="544D9D48" w14:textId="4DB55D8D" w:rsidR="00CC2B85" w:rsidRDefault="00CC2B85" w:rsidP="00DB35DB">
            <w:pPr>
              <w:jc w:val="both"/>
              <w:rPr>
                <w:rFonts w:ascii="Arial" w:hAnsi="Arial" w:cs="Arial"/>
                <w:i/>
                <w:iCs/>
                <w:sz w:val="18"/>
                <w:szCs w:val="18"/>
              </w:rPr>
            </w:pPr>
          </w:p>
        </w:tc>
        <w:tc>
          <w:tcPr>
            <w:tcW w:w="709" w:type="dxa"/>
          </w:tcPr>
          <w:p w14:paraId="555799BB" w14:textId="77777777" w:rsidR="00CC2B85" w:rsidRDefault="00CC2B85" w:rsidP="00DB35DB">
            <w:pPr>
              <w:jc w:val="both"/>
              <w:rPr>
                <w:rFonts w:ascii="Arial" w:hAnsi="Arial" w:cs="Arial"/>
                <w:i/>
                <w:iCs/>
                <w:sz w:val="18"/>
                <w:szCs w:val="18"/>
              </w:rPr>
            </w:pPr>
          </w:p>
        </w:tc>
      </w:tr>
      <w:tr w:rsidR="00CC2B85" w14:paraId="3D52AFDE" w14:textId="1CB17AEB" w:rsidTr="007143C1">
        <w:trPr>
          <w:trHeight w:val="429"/>
        </w:trPr>
        <w:tc>
          <w:tcPr>
            <w:tcW w:w="2835" w:type="dxa"/>
            <w:vAlign w:val="center"/>
          </w:tcPr>
          <w:p w14:paraId="5894DF58" w14:textId="7611273B" w:rsidR="00CC2B85" w:rsidRDefault="00CC2B85" w:rsidP="00190F9D">
            <w:pPr>
              <w:rPr>
                <w:rFonts w:ascii="Arial" w:hAnsi="Arial" w:cs="Arial"/>
                <w:iCs/>
                <w:sz w:val="18"/>
                <w:szCs w:val="18"/>
              </w:rPr>
            </w:pPr>
            <w:r>
              <w:rPr>
                <w:rFonts w:ascii="Arial" w:hAnsi="Arial" w:cs="Arial"/>
                <w:iCs/>
                <w:sz w:val="18"/>
                <w:szCs w:val="18"/>
              </w:rPr>
              <w:t>Zuträger</w:t>
            </w:r>
          </w:p>
        </w:tc>
        <w:tc>
          <w:tcPr>
            <w:tcW w:w="703" w:type="dxa"/>
            <w:shd w:val="horzCross" w:color="auto" w:fill="auto"/>
          </w:tcPr>
          <w:p w14:paraId="62491187" w14:textId="6611CFAA" w:rsidR="00CC2B85" w:rsidRDefault="00CC2B85" w:rsidP="00DB35DB">
            <w:pPr>
              <w:jc w:val="both"/>
              <w:rPr>
                <w:rFonts w:ascii="Arial" w:hAnsi="Arial" w:cs="Arial"/>
                <w:i/>
                <w:iCs/>
                <w:sz w:val="18"/>
                <w:szCs w:val="18"/>
              </w:rPr>
            </w:pPr>
          </w:p>
        </w:tc>
        <w:tc>
          <w:tcPr>
            <w:tcW w:w="709" w:type="dxa"/>
            <w:shd w:val="horzCross" w:color="auto" w:fill="auto"/>
          </w:tcPr>
          <w:p w14:paraId="18FFB6E0" w14:textId="77777777" w:rsidR="00CC2B85" w:rsidRDefault="00CC2B85" w:rsidP="00755209">
            <w:pPr>
              <w:jc w:val="both"/>
              <w:rPr>
                <w:rFonts w:ascii="Arial" w:hAnsi="Arial" w:cs="Arial"/>
                <w:i/>
                <w:iCs/>
                <w:sz w:val="18"/>
                <w:szCs w:val="18"/>
              </w:rPr>
            </w:pPr>
          </w:p>
        </w:tc>
        <w:tc>
          <w:tcPr>
            <w:tcW w:w="709" w:type="dxa"/>
            <w:shd w:val="horzCross" w:color="auto" w:fill="auto"/>
          </w:tcPr>
          <w:p w14:paraId="6600F06A" w14:textId="5B605091" w:rsidR="00CC2B85" w:rsidRDefault="00CC2B85" w:rsidP="00755209">
            <w:pPr>
              <w:jc w:val="both"/>
              <w:rPr>
                <w:rFonts w:ascii="Arial" w:hAnsi="Arial" w:cs="Arial"/>
                <w:i/>
                <w:iCs/>
                <w:sz w:val="18"/>
                <w:szCs w:val="18"/>
              </w:rPr>
            </w:pPr>
          </w:p>
        </w:tc>
        <w:tc>
          <w:tcPr>
            <w:tcW w:w="709" w:type="dxa"/>
            <w:shd w:val="horzCross" w:color="auto" w:fill="auto"/>
          </w:tcPr>
          <w:p w14:paraId="4D140CF1" w14:textId="77777777" w:rsidR="00CC2B85" w:rsidRDefault="00CC2B85" w:rsidP="00755209">
            <w:pPr>
              <w:jc w:val="both"/>
              <w:rPr>
                <w:rFonts w:ascii="Arial" w:hAnsi="Arial" w:cs="Arial"/>
                <w:i/>
                <w:iCs/>
                <w:sz w:val="18"/>
                <w:szCs w:val="18"/>
              </w:rPr>
            </w:pPr>
          </w:p>
        </w:tc>
        <w:tc>
          <w:tcPr>
            <w:tcW w:w="708" w:type="dxa"/>
            <w:shd w:val="horzCross" w:color="auto" w:fill="auto"/>
          </w:tcPr>
          <w:p w14:paraId="15414BC0" w14:textId="46376DF2" w:rsidR="00CC2B85" w:rsidRDefault="00CC2B85" w:rsidP="00755209">
            <w:pPr>
              <w:jc w:val="both"/>
              <w:rPr>
                <w:rFonts w:ascii="Arial" w:hAnsi="Arial" w:cs="Arial"/>
                <w:i/>
                <w:iCs/>
                <w:sz w:val="18"/>
                <w:szCs w:val="18"/>
              </w:rPr>
            </w:pPr>
          </w:p>
        </w:tc>
        <w:tc>
          <w:tcPr>
            <w:tcW w:w="709" w:type="dxa"/>
            <w:shd w:val="clear" w:color="auto" w:fill="auto"/>
          </w:tcPr>
          <w:p w14:paraId="0503C232"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7C3DA98A"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649E07DF" w14:textId="77777777" w:rsidR="00CC2B85" w:rsidRDefault="00CC2B85" w:rsidP="00755209">
            <w:pPr>
              <w:jc w:val="both"/>
              <w:rPr>
                <w:rFonts w:ascii="Arial" w:hAnsi="Arial" w:cs="Arial"/>
                <w:i/>
                <w:iCs/>
                <w:sz w:val="18"/>
                <w:szCs w:val="18"/>
              </w:rPr>
            </w:pPr>
          </w:p>
        </w:tc>
        <w:tc>
          <w:tcPr>
            <w:tcW w:w="708" w:type="dxa"/>
            <w:tcBorders>
              <w:bottom w:val="single" w:sz="4" w:space="0" w:color="auto"/>
            </w:tcBorders>
            <w:shd w:val="horzCross" w:color="auto" w:fill="auto"/>
          </w:tcPr>
          <w:p w14:paraId="1DA0CFDA" w14:textId="77777777" w:rsidR="00CC2B85" w:rsidRDefault="00CC2B85" w:rsidP="00DB35DB">
            <w:pPr>
              <w:jc w:val="both"/>
              <w:rPr>
                <w:rFonts w:ascii="Arial" w:hAnsi="Arial" w:cs="Arial"/>
                <w:i/>
                <w:iCs/>
                <w:sz w:val="18"/>
                <w:szCs w:val="18"/>
              </w:rPr>
            </w:pPr>
          </w:p>
        </w:tc>
        <w:tc>
          <w:tcPr>
            <w:tcW w:w="709" w:type="dxa"/>
            <w:shd w:val="horzCross" w:color="auto" w:fill="auto"/>
          </w:tcPr>
          <w:p w14:paraId="5FC556FF" w14:textId="77777777" w:rsidR="00CC2B85" w:rsidRDefault="00CC2B85" w:rsidP="00DB35DB">
            <w:pPr>
              <w:jc w:val="both"/>
              <w:rPr>
                <w:rFonts w:ascii="Arial" w:hAnsi="Arial" w:cs="Arial"/>
                <w:i/>
                <w:iCs/>
                <w:sz w:val="18"/>
                <w:szCs w:val="18"/>
              </w:rPr>
            </w:pPr>
          </w:p>
        </w:tc>
      </w:tr>
      <w:tr w:rsidR="006B40AE" w14:paraId="25AC36EF" w14:textId="30A7555F" w:rsidTr="006B40AE">
        <w:trPr>
          <w:trHeight w:val="429"/>
        </w:trPr>
        <w:tc>
          <w:tcPr>
            <w:tcW w:w="2835" w:type="dxa"/>
            <w:vAlign w:val="center"/>
          </w:tcPr>
          <w:p w14:paraId="39C0F98A" w14:textId="2C46BEEC" w:rsidR="00CC2B85" w:rsidRDefault="00CC2B85" w:rsidP="00190F9D">
            <w:pPr>
              <w:rPr>
                <w:rFonts w:ascii="Arial" w:hAnsi="Arial" w:cs="Arial"/>
                <w:iCs/>
                <w:sz w:val="18"/>
                <w:szCs w:val="18"/>
              </w:rPr>
            </w:pPr>
            <w:r>
              <w:rPr>
                <w:rFonts w:ascii="Arial" w:hAnsi="Arial" w:cs="Arial"/>
                <w:iCs/>
                <w:sz w:val="18"/>
                <w:szCs w:val="18"/>
              </w:rPr>
              <w:t>EDV-Abteilung</w:t>
            </w:r>
            <w:r w:rsidR="003002A4">
              <w:rPr>
                <w:rFonts w:ascii="Arial" w:hAnsi="Arial" w:cs="Arial"/>
                <w:iCs/>
                <w:sz w:val="18"/>
                <w:szCs w:val="18"/>
              </w:rPr>
              <w:t xml:space="preserve"> </w:t>
            </w:r>
            <w:r>
              <w:rPr>
                <w:rFonts w:ascii="Arial" w:hAnsi="Arial" w:cs="Arial"/>
                <w:iCs/>
                <w:sz w:val="18"/>
                <w:szCs w:val="18"/>
              </w:rPr>
              <w:t>und Tierverkauf</w:t>
            </w:r>
          </w:p>
        </w:tc>
        <w:tc>
          <w:tcPr>
            <w:tcW w:w="703" w:type="dxa"/>
            <w:shd w:val="horzCross" w:color="auto" w:fill="auto"/>
          </w:tcPr>
          <w:p w14:paraId="04F12E98" w14:textId="77777777" w:rsidR="00CC2B85" w:rsidRDefault="00CC2B85" w:rsidP="00DB35DB">
            <w:pPr>
              <w:jc w:val="both"/>
              <w:rPr>
                <w:rFonts w:ascii="Arial" w:hAnsi="Arial" w:cs="Arial"/>
                <w:i/>
                <w:iCs/>
                <w:sz w:val="18"/>
                <w:szCs w:val="18"/>
              </w:rPr>
            </w:pPr>
          </w:p>
        </w:tc>
        <w:tc>
          <w:tcPr>
            <w:tcW w:w="709" w:type="dxa"/>
            <w:tcBorders>
              <w:bottom w:val="single" w:sz="4" w:space="0" w:color="auto"/>
            </w:tcBorders>
            <w:shd w:val="horzCross" w:color="auto" w:fill="auto"/>
          </w:tcPr>
          <w:p w14:paraId="0EE183BB"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33952ED3" w14:textId="25176DF1"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7D321191" w14:textId="77777777" w:rsidR="00CC2B85" w:rsidRDefault="00CC2B85" w:rsidP="00755209">
            <w:pPr>
              <w:jc w:val="both"/>
              <w:rPr>
                <w:rFonts w:ascii="Arial" w:hAnsi="Arial" w:cs="Arial"/>
                <w:i/>
                <w:iCs/>
                <w:sz w:val="18"/>
                <w:szCs w:val="18"/>
              </w:rPr>
            </w:pPr>
          </w:p>
        </w:tc>
        <w:tc>
          <w:tcPr>
            <w:tcW w:w="708" w:type="dxa"/>
            <w:shd w:val="clear" w:color="auto" w:fill="auto"/>
          </w:tcPr>
          <w:p w14:paraId="04D8DB5E" w14:textId="77777777" w:rsidR="00CC2B85" w:rsidRDefault="00CC2B85" w:rsidP="00755209">
            <w:pPr>
              <w:jc w:val="both"/>
              <w:rPr>
                <w:rFonts w:ascii="Arial" w:hAnsi="Arial" w:cs="Arial"/>
                <w:i/>
                <w:iCs/>
                <w:sz w:val="18"/>
                <w:szCs w:val="18"/>
              </w:rPr>
            </w:pPr>
          </w:p>
        </w:tc>
        <w:tc>
          <w:tcPr>
            <w:tcW w:w="709" w:type="dxa"/>
            <w:shd w:val="clear" w:color="auto" w:fill="auto"/>
          </w:tcPr>
          <w:p w14:paraId="0E646A03"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3D43A5CB"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673C3921" w14:textId="77777777" w:rsidR="00CC2B85" w:rsidRDefault="00CC2B85" w:rsidP="00755209">
            <w:pPr>
              <w:jc w:val="both"/>
              <w:rPr>
                <w:rFonts w:ascii="Arial" w:hAnsi="Arial" w:cs="Arial"/>
                <w:i/>
                <w:iCs/>
                <w:sz w:val="18"/>
                <w:szCs w:val="18"/>
              </w:rPr>
            </w:pPr>
          </w:p>
        </w:tc>
        <w:tc>
          <w:tcPr>
            <w:tcW w:w="708" w:type="dxa"/>
            <w:tcBorders>
              <w:bottom w:val="single" w:sz="4" w:space="0" w:color="auto"/>
            </w:tcBorders>
            <w:shd w:val="clear" w:color="auto" w:fill="auto"/>
          </w:tcPr>
          <w:p w14:paraId="0C68A5C5" w14:textId="77777777" w:rsidR="00CC2B85" w:rsidRDefault="00CC2B85" w:rsidP="00DB35DB">
            <w:pPr>
              <w:jc w:val="both"/>
              <w:rPr>
                <w:rFonts w:ascii="Arial" w:hAnsi="Arial" w:cs="Arial"/>
                <w:i/>
                <w:iCs/>
                <w:sz w:val="18"/>
                <w:szCs w:val="18"/>
              </w:rPr>
            </w:pPr>
          </w:p>
        </w:tc>
        <w:tc>
          <w:tcPr>
            <w:tcW w:w="709" w:type="dxa"/>
            <w:shd w:val="horzCross" w:color="auto" w:fill="auto"/>
          </w:tcPr>
          <w:p w14:paraId="1E82E419" w14:textId="77777777" w:rsidR="00CC2B85" w:rsidRDefault="00CC2B85" w:rsidP="00DB35DB">
            <w:pPr>
              <w:jc w:val="both"/>
              <w:rPr>
                <w:rFonts w:ascii="Arial" w:hAnsi="Arial" w:cs="Arial"/>
                <w:i/>
                <w:iCs/>
                <w:sz w:val="18"/>
                <w:szCs w:val="18"/>
              </w:rPr>
            </w:pPr>
          </w:p>
        </w:tc>
      </w:tr>
      <w:tr w:rsidR="006B40AE" w14:paraId="370C79DE" w14:textId="1E754A9B" w:rsidTr="006B40AE">
        <w:trPr>
          <w:trHeight w:val="429"/>
        </w:trPr>
        <w:tc>
          <w:tcPr>
            <w:tcW w:w="2835" w:type="dxa"/>
            <w:vAlign w:val="center"/>
          </w:tcPr>
          <w:p w14:paraId="465518ED" w14:textId="1A6A6917" w:rsidR="00CC2B85" w:rsidRDefault="003002A4" w:rsidP="00190F9D">
            <w:pPr>
              <w:rPr>
                <w:rFonts w:ascii="Arial" w:hAnsi="Arial" w:cs="Arial"/>
                <w:iCs/>
                <w:sz w:val="18"/>
                <w:szCs w:val="18"/>
              </w:rPr>
            </w:pPr>
            <w:r>
              <w:rPr>
                <w:rFonts w:ascii="Arial" w:hAnsi="Arial" w:cs="Arial"/>
                <w:iCs/>
                <w:sz w:val="18"/>
                <w:szCs w:val="18"/>
              </w:rPr>
              <w:t>Ordner</w:t>
            </w:r>
          </w:p>
        </w:tc>
        <w:tc>
          <w:tcPr>
            <w:tcW w:w="703" w:type="dxa"/>
            <w:shd w:val="horzCross" w:color="auto" w:fill="auto"/>
          </w:tcPr>
          <w:p w14:paraId="1FC76AF4" w14:textId="77777777" w:rsidR="00CC2B85" w:rsidRDefault="00CC2B85" w:rsidP="00DB35DB">
            <w:pPr>
              <w:jc w:val="both"/>
              <w:rPr>
                <w:rFonts w:ascii="Arial" w:hAnsi="Arial" w:cs="Arial"/>
                <w:i/>
                <w:iCs/>
                <w:sz w:val="18"/>
                <w:szCs w:val="18"/>
              </w:rPr>
            </w:pPr>
          </w:p>
        </w:tc>
        <w:tc>
          <w:tcPr>
            <w:tcW w:w="709" w:type="dxa"/>
            <w:shd w:val="horzCross" w:color="auto" w:fill="auto"/>
          </w:tcPr>
          <w:p w14:paraId="6EA8D7DD" w14:textId="77777777" w:rsidR="00CC2B85" w:rsidRDefault="00CC2B85" w:rsidP="00755209">
            <w:pPr>
              <w:jc w:val="both"/>
              <w:rPr>
                <w:rFonts w:ascii="Arial" w:hAnsi="Arial" w:cs="Arial"/>
                <w:i/>
                <w:iCs/>
                <w:sz w:val="18"/>
                <w:szCs w:val="18"/>
              </w:rPr>
            </w:pPr>
          </w:p>
        </w:tc>
        <w:tc>
          <w:tcPr>
            <w:tcW w:w="709" w:type="dxa"/>
            <w:shd w:val="horzCross" w:color="auto" w:fill="auto"/>
          </w:tcPr>
          <w:p w14:paraId="192CD8D4" w14:textId="7C8753DA" w:rsidR="00CC2B85" w:rsidRDefault="00CC2B85" w:rsidP="00755209">
            <w:pPr>
              <w:jc w:val="both"/>
              <w:rPr>
                <w:rFonts w:ascii="Arial" w:hAnsi="Arial" w:cs="Arial"/>
                <w:i/>
                <w:iCs/>
                <w:sz w:val="18"/>
                <w:szCs w:val="18"/>
              </w:rPr>
            </w:pPr>
          </w:p>
        </w:tc>
        <w:tc>
          <w:tcPr>
            <w:tcW w:w="709" w:type="dxa"/>
            <w:shd w:val="horzCross" w:color="auto" w:fill="auto"/>
          </w:tcPr>
          <w:p w14:paraId="6886FAD4" w14:textId="77777777" w:rsidR="00CC2B85" w:rsidRDefault="00CC2B85" w:rsidP="00755209">
            <w:pPr>
              <w:jc w:val="both"/>
              <w:rPr>
                <w:rFonts w:ascii="Arial" w:hAnsi="Arial" w:cs="Arial"/>
                <w:i/>
                <w:iCs/>
                <w:sz w:val="18"/>
                <w:szCs w:val="18"/>
              </w:rPr>
            </w:pPr>
          </w:p>
        </w:tc>
        <w:tc>
          <w:tcPr>
            <w:tcW w:w="708" w:type="dxa"/>
            <w:tcBorders>
              <w:bottom w:val="single" w:sz="4" w:space="0" w:color="auto"/>
            </w:tcBorders>
            <w:shd w:val="clear" w:color="auto" w:fill="auto"/>
          </w:tcPr>
          <w:p w14:paraId="1D51919A"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horzCross" w:color="auto" w:fill="auto"/>
          </w:tcPr>
          <w:p w14:paraId="5D4B7AB7"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33AF9A0B"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72B5707C" w14:textId="77777777" w:rsidR="00CC2B85" w:rsidRDefault="00CC2B85" w:rsidP="00755209">
            <w:pPr>
              <w:jc w:val="both"/>
              <w:rPr>
                <w:rFonts w:ascii="Arial" w:hAnsi="Arial" w:cs="Arial"/>
                <w:i/>
                <w:iCs/>
                <w:sz w:val="18"/>
                <w:szCs w:val="18"/>
              </w:rPr>
            </w:pPr>
          </w:p>
        </w:tc>
        <w:tc>
          <w:tcPr>
            <w:tcW w:w="708" w:type="dxa"/>
            <w:tcBorders>
              <w:bottom w:val="single" w:sz="4" w:space="0" w:color="auto"/>
            </w:tcBorders>
            <w:shd w:val="clear" w:color="auto" w:fill="auto"/>
          </w:tcPr>
          <w:p w14:paraId="35A932BE" w14:textId="77777777" w:rsidR="00CC2B85" w:rsidRDefault="00CC2B85" w:rsidP="00DB35DB">
            <w:pPr>
              <w:jc w:val="both"/>
              <w:rPr>
                <w:rFonts w:ascii="Arial" w:hAnsi="Arial" w:cs="Arial"/>
                <w:i/>
                <w:iCs/>
                <w:sz w:val="18"/>
                <w:szCs w:val="18"/>
              </w:rPr>
            </w:pPr>
          </w:p>
        </w:tc>
        <w:tc>
          <w:tcPr>
            <w:tcW w:w="709" w:type="dxa"/>
            <w:shd w:val="horzCross" w:color="auto" w:fill="auto"/>
          </w:tcPr>
          <w:p w14:paraId="14BBE6A4" w14:textId="77777777" w:rsidR="00CC2B85" w:rsidRDefault="00CC2B85" w:rsidP="00DB35DB">
            <w:pPr>
              <w:jc w:val="both"/>
              <w:rPr>
                <w:rFonts w:ascii="Arial" w:hAnsi="Arial" w:cs="Arial"/>
                <w:i/>
                <w:iCs/>
                <w:sz w:val="18"/>
                <w:szCs w:val="18"/>
              </w:rPr>
            </w:pPr>
          </w:p>
        </w:tc>
      </w:tr>
      <w:tr w:rsidR="00CC2B85" w14:paraId="214B82CC" w14:textId="078BDC40" w:rsidTr="006B40AE">
        <w:trPr>
          <w:trHeight w:val="429"/>
        </w:trPr>
        <w:tc>
          <w:tcPr>
            <w:tcW w:w="2835" w:type="dxa"/>
            <w:vAlign w:val="center"/>
          </w:tcPr>
          <w:p w14:paraId="04092C11" w14:textId="72529225" w:rsidR="00CC2B85" w:rsidRDefault="003002A4" w:rsidP="00190F9D">
            <w:pPr>
              <w:rPr>
                <w:rFonts w:ascii="Arial" w:hAnsi="Arial" w:cs="Arial"/>
                <w:iCs/>
                <w:sz w:val="18"/>
                <w:szCs w:val="18"/>
              </w:rPr>
            </w:pPr>
            <w:r>
              <w:rPr>
                <w:rFonts w:ascii="Arial" w:hAnsi="Arial" w:cs="Arial"/>
                <w:iCs/>
                <w:sz w:val="18"/>
                <w:szCs w:val="18"/>
              </w:rPr>
              <w:t>Helfer</w:t>
            </w:r>
          </w:p>
        </w:tc>
        <w:tc>
          <w:tcPr>
            <w:tcW w:w="703" w:type="dxa"/>
            <w:shd w:val="horzCross" w:color="auto" w:fill="auto"/>
          </w:tcPr>
          <w:p w14:paraId="6EEC4816" w14:textId="66F361ED" w:rsidR="00CC2B85" w:rsidRDefault="00CC2B85" w:rsidP="00DB35DB">
            <w:pPr>
              <w:jc w:val="both"/>
              <w:rPr>
                <w:rFonts w:ascii="Arial" w:hAnsi="Arial" w:cs="Arial"/>
                <w:i/>
                <w:iCs/>
                <w:sz w:val="18"/>
                <w:szCs w:val="18"/>
              </w:rPr>
            </w:pPr>
          </w:p>
        </w:tc>
        <w:tc>
          <w:tcPr>
            <w:tcW w:w="709" w:type="dxa"/>
            <w:shd w:val="horzCross" w:color="auto" w:fill="auto"/>
          </w:tcPr>
          <w:p w14:paraId="45E53F0E" w14:textId="77777777" w:rsidR="00CC2B85" w:rsidRDefault="00CC2B85" w:rsidP="00755209">
            <w:pPr>
              <w:jc w:val="both"/>
              <w:rPr>
                <w:rFonts w:ascii="Arial" w:hAnsi="Arial" w:cs="Arial"/>
                <w:i/>
                <w:iCs/>
                <w:sz w:val="18"/>
                <w:szCs w:val="18"/>
              </w:rPr>
            </w:pPr>
          </w:p>
        </w:tc>
        <w:tc>
          <w:tcPr>
            <w:tcW w:w="709" w:type="dxa"/>
            <w:shd w:val="horzCross" w:color="auto" w:fill="auto"/>
          </w:tcPr>
          <w:p w14:paraId="3185DF99" w14:textId="5E6E3B49" w:rsidR="00CC2B85" w:rsidRDefault="00CC2B85" w:rsidP="00755209">
            <w:pPr>
              <w:jc w:val="both"/>
              <w:rPr>
                <w:rFonts w:ascii="Arial" w:hAnsi="Arial" w:cs="Arial"/>
                <w:i/>
                <w:iCs/>
                <w:sz w:val="18"/>
                <w:szCs w:val="18"/>
              </w:rPr>
            </w:pPr>
          </w:p>
        </w:tc>
        <w:tc>
          <w:tcPr>
            <w:tcW w:w="709" w:type="dxa"/>
            <w:shd w:val="horzCross" w:color="auto" w:fill="auto"/>
          </w:tcPr>
          <w:p w14:paraId="77DFBA29" w14:textId="77777777" w:rsidR="00CC2B85" w:rsidRDefault="00CC2B85" w:rsidP="00755209">
            <w:pPr>
              <w:jc w:val="both"/>
              <w:rPr>
                <w:rFonts w:ascii="Arial" w:hAnsi="Arial" w:cs="Arial"/>
                <w:i/>
                <w:iCs/>
                <w:sz w:val="18"/>
                <w:szCs w:val="18"/>
              </w:rPr>
            </w:pPr>
          </w:p>
        </w:tc>
        <w:tc>
          <w:tcPr>
            <w:tcW w:w="708" w:type="dxa"/>
            <w:tcBorders>
              <w:bottom w:val="single" w:sz="4" w:space="0" w:color="auto"/>
            </w:tcBorders>
            <w:shd w:val="clear" w:color="auto" w:fill="auto"/>
          </w:tcPr>
          <w:p w14:paraId="5CF59EF8"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55E07579" w14:textId="77777777"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1F077395" w14:textId="5B627CDF" w:rsidR="00CC2B85" w:rsidRDefault="00CC2B85" w:rsidP="00755209">
            <w:pPr>
              <w:jc w:val="both"/>
              <w:rPr>
                <w:rFonts w:ascii="Arial" w:hAnsi="Arial" w:cs="Arial"/>
                <w:i/>
                <w:iCs/>
                <w:sz w:val="18"/>
                <w:szCs w:val="18"/>
              </w:rPr>
            </w:pPr>
          </w:p>
        </w:tc>
        <w:tc>
          <w:tcPr>
            <w:tcW w:w="709" w:type="dxa"/>
            <w:tcBorders>
              <w:bottom w:val="single" w:sz="4" w:space="0" w:color="auto"/>
            </w:tcBorders>
            <w:shd w:val="clear" w:color="auto" w:fill="auto"/>
          </w:tcPr>
          <w:p w14:paraId="7BE9DFAF" w14:textId="6C5D5A4A" w:rsidR="00CC2B85" w:rsidRDefault="00CC2B85" w:rsidP="00755209">
            <w:pPr>
              <w:jc w:val="both"/>
              <w:rPr>
                <w:rFonts w:ascii="Arial" w:hAnsi="Arial" w:cs="Arial"/>
                <w:i/>
                <w:iCs/>
                <w:sz w:val="18"/>
                <w:szCs w:val="18"/>
              </w:rPr>
            </w:pPr>
          </w:p>
        </w:tc>
        <w:tc>
          <w:tcPr>
            <w:tcW w:w="708" w:type="dxa"/>
            <w:shd w:val="clear" w:color="auto" w:fill="auto"/>
          </w:tcPr>
          <w:p w14:paraId="5637447E" w14:textId="77777777" w:rsidR="00CC2B85" w:rsidRDefault="00CC2B85" w:rsidP="00DB35DB">
            <w:pPr>
              <w:jc w:val="both"/>
              <w:rPr>
                <w:rFonts w:ascii="Arial" w:hAnsi="Arial" w:cs="Arial"/>
                <w:i/>
                <w:iCs/>
                <w:sz w:val="18"/>
                <w:szCs w:val="18"/>
              </w:rPr>
            </w:pPr>
          </w:p>
        </w:tc>
        <w:tc>
          <w:tcPr>
            <w:tcW w:w="709" w:type="dxa"/>
            <w:shd w:val="horzCross" w:color="auto" w:fill="auto"/>
          </w:tcPr>
          <w:p w14:paraId="1B8D3F58" w14:textId="77777777" w:rsidR="00CC2B85" w:rsidRDefault="00CC2B85" w:rsidP="00DB35DB">
            <w:pPr>
              <w:jc w:val="both"/>
              <w:rPr>
                <w:rFonts w:ascii="Arial" w:hAnsi="Arial" w:cs="Arial"/>
                <w:i/>
                <w:iCs/>
                <w:sz w:val="18"/>
                <w:szCs w:val="18"/>
              </w:rPr>
            </w:pPr>
          </w:p>
        </w:tc>
      </w:tr>
      <w:tr w:rsidR="003002A4" w14:paraId="4151A871" w14:textId="77777777" w:rsidTr="006B40AE">
        <w:trPr>
          <w:trHeight w:val="429"/>
        </w:trPr>
        <w:tc>
          <w:tcPr>
            <w:tcW w:w="2835" w:type="dxa"/>
            <w:vAlign w:val="center"/>
          </w:tcPr>
          <w:p w14:paraId="097A9920" w14:textId="618004FA" w:rsidR="003002A4" w:rsidRDefault="003002A4" w:rsidP="00190F9D">
            <w:pPr>
              <w:rPr>
                <w:rFonts w:ascii="Arial" w:hAnsi="Arial" w:cs="Arial"/>
                <w:iCs/>
                <w:sz w:val="18"/>
                <w:szCs w:val="18"/>
              </w:rPr>
            </w:pPr>
            <w:r>
              <w:rPr>
                <w:rFonts w:ascii="Arial" w:hAnsi="Arial" w:cs="Arial"/>
                <w:iCs/>
                <w:sz w:val="18"/>
                <w:szCs w:val="18"/>
              </w:rPr>
              <w:t>Abbau der Schau</w:t>
            </w:r>
          </w:p>
        </w:tc>
        <w:tc>
          <w:tcPr>
            <w:tcW w:w="703" w:type="dxa"/>
            <w:shd w:val="horzCross" w:color="auto" w:fill="auto"/>
          </w:tcPr>
          <w:p w14:paraId="3F5103C4" w14:textId="77777777" w:rsidR="003002A4" w:rsidRDefault="003002A4" w:rsidP="00DB35DB">
            <w:pPr>
              <w:jc w:val="both"/>
              <w:rPr>
                <w:rFonts w:ascii="Arial" w:hAnsi="Arial" w:cs="Arial"/>
                <w:i/>
                <w:iCs/>
                <w:sz w:val="18"/>
                <w:szCs w:val="18"/>
              </w:rPr>
            </w:pPr>
          </w:p>
        </w:tc>
        <w:tc>
          <w:tcPr>
            <w:tcW w:w="709" w:type="dxa"/>
            <w:shd w:val="horzCross" w:color="auto" w:fill="auto"/>
          </w:tcPr>
          <w:p w14:paraId="220A5750" w14:textId="77777777" w:rsidR="003002A4" w:rsidRDefault="003002A4" w:rsidP="00755209">
            <w:pPr>
              <w:jc w:val="both"/>
              <w:rPr>
                <w:rFonts w:ascii="Arial" w:hAnsi="Arial" w:cs="Arial"/>
                <w:i/>
                <w:iCs/>
                <w:sz w:val="18"/>
                <w:szCs w:val="18"/>
              </w:rPr>
            </w:pPr>
          </w:p>
        </w:tc>
        <w:tc>
          <w:tcPr>
            <w:tcW w:w="709" w:type="dxa"/>
            <w:shd w:val="horzCross" w:color="auto" w:fill="auto"/>
          </w:tcPr>
          <w:p w14:paraId="01C45B21" w14:textId="77777777" w:rsidR="003002A4" w:rsidRDefault="003002A4" w:rsidP="00755209">
            <w:pPr>
              <w:jc w:val="both"/>
              <w:rPr>
                <w:rFonts w:ascii="Arial" w:hAnsi="Arial" w:cs="Arial"/>
                <w:i/>
                <w:iCs/>
                <w:sz w:val="18"/>
                <w:szCs w:val="18"/>
              </w:rPr>
            </w:pPr>
          </w:p>
        </w:tc>
        <w:tc>
          <w:tcPr>
            <w:tcW w:w="709" w:type="dxa"/>
            <w:shd w:val="horzCross" w:color="auto" w:fill="auto"/>
          </w:tcPr>
          <w:p w14:paraId="64E8A3E7" w14:textId="77777777" w:rsidR="003002A4" w:rsidRDefault="003002A4" w:rsidP="00755209">
            <w:pPr>
              <w:jc w:val="both"/>
              <w:rPr>
                <w:rFonts w:ascii="Arial" w:hAnsi="Arial" w:cs="Arial"/>
                <w:i/>
                <w:iCs/>
                <w:sz w:val="18"/>
                <w:szCs w:val="18"/>
              </w:rPr>
            </w:pPr>
          </w:p>
        </w:tc>
        <w:tc>
          <w:tcPr>
            <w:tcW w:w="708" w:type="dxa"/>
            <w:shd w:val="horzCross" w:color="auto" w:fill="auto"/>
          </w:tcPr>
          <w:p w14:paraId="4BE4C77C" w14:textId="77777777" w:rsidR="003002A4" w:rsidRDefault="003002A4" w:rsidP="00755209">
            <w:pPr>
              <w:jc w:val="both"/>
              <w:rPr>
                <w:rFonts w:ascii="Arial" w:hAnsi="Arial" w:cs="Arial"/>
                <w:i/>
                <w:iCs/>
                <w:sz w:val="18"/>
                <w:szCs w:val="18"/>
              </w:rPr>
            </w:pPr>
          </w:p>
        </w:tc>
        <w:tc>
          <w:tcPr>
            <w:tcW w:w="709" w:type="dxa"/>
            <w:shd w:val="horzCross" w:color="auto" w:fill="auto"/>
          </w:tcPr>
          <w:p w14:paraId="22C5C67A" w14:textId="77777777" w:rsidR="003002A4" w:rsidRDefault="003002A4" w:rsidP="00755209">
            <w:pPr>
              <w:jc w:val="both"/>
              <w:rPr>
                <w:rFonts w:ascii="Arial" w:hAnsi="Arial" w:cs="Arial"/>
                <w:i/>
                <w:iCs/>
                <w:sz w:val="18"/>
                <w:szCs w:val="18"/>
              </w:rPr>
            </w:pPr>
          </w:p>
        </w:tc>
        <w:tc>
          <w:tcPr>
            <w:tcW w:w="709" w:type="dxa"/>
            <w:shd w:val="horzCross" w:color="auto" w:fill="auto"/>
          </w:tcPr>
          <w:p w14:paraId="185BF56A" w14:textId="77777777" w:rsidR="003002A4" w:rsidRDefault="003002A4" w:rsidP="00755209">
            <w:pPr>
              <w:jc w:val="both"/>
              <w:rPr>
                <w:rFonts w:ascii="Arial" w:hAnsi="Arial" w:cs="Arial"/>
                <w:i/>
                <w:iCs/>
                <w:sz w:val="18"/>
                <w:szCs w:val="18"/>
              </w:rPr>
            </w:pPr>
          </w:p>
        </w:tc>
        <w:tc>
          <w:tcPr>
            <w:tcW w:w="709" w:type="dxa"/>
            <w:shd w:val="horzCross" w:color="auto" w:fill="auto"/>
          </w:tcPr>
          <w:p w14:paraId="1AE294BD" w14:textId="77777777" w:rsidR="003002A4" w:rsidRDefault="003002A4" w:rsidP="00755209">
            <w:pPr>
              <w:jc w:val="both"/>
              <w:rPr>
                <w:rFonts w:ascii="Arial" w:hAnsi="Arial" w:cs="Arial"/>
                <w:i/>
                <w:iCs/>
                <w:sz w:val="18"/>
                <w:szCs w:val="18"/>
              </w:rPr>
            </w:pPr>
          </w:p>
        </w:tc>
        <w:tc>
          <w:tcPr>
            <w:tcW w:w="708" w:type="dxa"/>
            <w:shd w:val="clear" w:color="auto" w:fill="auto"/>
          </w:tcPr>
          <w:p w14:paraId="0170D71A" w14:textId="77777777" w:rsidR="003002A4" w:rsidRDefault="003002A4" w:rsidP="00DB35DB">
            <w:pPr>
              <w:jc w:val="both"/>
              <w:rPr>
                <w:rFonts w:ascii="Arial" w:hAnsi="Arial" w:cs="Arial"/>
                <w:i/>
                <w:iCs/>
                <w:sz w:val="18"/>
                <w:szCs w:val="18"/>
              </w:rPr>
            </w:pPr>
          </w:p>
        </w:tc>
        <w:tc>
          <w:tcPr>
            <w:tcW w:w="709" w:type="dxa"/>
            <w:shd w:val="horzCross" w:color="auto" w:fill="auto"/>
          </w:tcPr>
          <w:p w14:paraId="60F8BC03" w14:textId="77777777" w:rsidR="003002A4" w:rsidRDefault="003002A4" w:rsidP="00DB35DB">
            <w:pPr>
              <w:jc w:val="both"/>
              <w:rPr>
                <w:rFonts w:ascii="Arial" w:hAnsi="Arial" w:cs="Arial"/>
                <w:i/>
                <w:iCs/>
                <w:sz w:val="18"/>
                <w:szCs w:val="18"/>
              </w:rPr>
            </w:pPr>
          </w:p>
        </w:tc>
      </w:tr>
      <w:tr w:rsidR="003002A4" w14:paraId="7570ADA8" w14:textId="77777777" w:rsidTr="006B40AE">
        <w:trPr>
          <w:trHeight w:val="429"/>
        </w:trPr>
        <w:tc>
          <w:tcPr>
            <w:tcW w:w="2835" w:type="dxa"/>
            <w:vAlign w:val="center"/>
          </w:tcPr>
          <w:p w14:paraId="6C4C804A" w14:textId="4AC3A159" w:rsidR="003002A4" w:rsidRDefault="003002A4" w:rsidP="00190F9D">
            <w:pPr>
              <w:rPr>
                <w:rFonts w:ascii="Arial" w:hAnsi="Arial" w:cs="Arial"/>
                <w:iCs/>
                <w:sz w:val="18"/>
                <w:szCs w:val="18"/>
              </w:rPr>
            </w:pPr>
            <w:r>
              <w:rPr>
                <w:rFonts w:ascii="Arial" w:hAnsi="Arial" w:cs="Arial"/>
                <w:iCs/>
                <w:sz w:val="18"/>
                <w:szCs w:val="18"/>
              </w:rPr>
              <w:t>Aufladen der Gehege</w:t>
            </w:r>
          </w:p>
        </w:tc>
        <w:tc>
          <w:tcPr>
            <w:tcW w:w="703" w:type="dxa"/>
            <w:shd w:val="horzCross" w:color="auto" w:fill="auto"/>
          </w:tcPr>
          <w:p w14:paraId="4DE28A59" w14:textId="77777777" w:rsidR="003002A4" w:rsidRDefault="003002A4" w:rsidP="00DB35DB">
            <w:pPr>
              <w:jc w:val="both"/>
              <w:rPr>
                <w:rFonts w:ascii="Arial" w:hAnsi="Arial" w:cs="Arial"/>
                <w:i/>
                <w:iCs/>
                <w:sz w:val="18"/>
                <w:szCs w:val="18"/>
              </w:rPr>
            </w:pPr>
          </w:p>
        </w:tc>
        <w:tc>
          <w:tcPr>
            <w:tcW w:w="709" w:type="dxa"/>
            <w:shd w:val="horzCross" w:color="auto" w:fill="auto"/>
          </w:tcPr>
          <w:p w14:paraId="06E24EBA" w14:textId="77777777" w:rsidR="003002A4" w:rsidRDefault="003002A4" w:rsidP="00755209">
            <w:pPr>
              <w:jc w:val="both"/>
              <w:rPr>
                <w:rFonts w:ascii="Arial" w:hAnsi="Arial" w:cs="Arial"/>
                <w:i/>
                <w:iCs/>
                <w:sz w:val="18"/>
                <w:szCs w:val="18"/>
              </w:rPr>
            </w:pPr>
          </w:p>
        </w:tc>
        <w:tc>
          <w:tcPr>
            <w:tcW w:w="709" w:type="dxa"/>
            <w:shd w:val="horzCross" w:color="auto" w:fill="auto"/>
          </w:tcPr>
          <w:p w14:paraId="32F2F99B" w14:textId="77777777" w:rsidR="003002A4" w:rsidRDefault="003002A4" w:rsidP="00755209">
            <w:pPr>
              <w:jc w:val="both"/>
              <w:rPr>
                <w:rFonts w:ascii="Arial" w:hAnsi="Arial" w:cs="Arial"/>
                <w:i/>
                <w:iCs/>
                <w:sz w:val="18"/>
                <w:szCs w:val="18"/>
              </w:rPr>
            </w:pPr>
          </w:p>
        </w:tc>
        <w:tc>
          <w:tcPr>
            <w:tcW w:w="709" w:type="dxa"/>
            <w:shd w:val="horzCross" w:color="auto" w:fill="auto"/>
          </w:tcPr>
          <w:p w14:paraId="2E5E8674" w14:textId="77777777" w:rsidR="003002A4" w:rsidRDefault="003002A4" w:rsidP="00755209">
            <w:pPr>
              <w:jc w:val="both"/>
              <w:rPr>
                <w:rFonts w:ascii="Arial" w:hAnsi="Arial" w:cs="Arial"/>
                <w:i/>
                <w:iCs/>
                <w:sz w:val="18"/>
                <w:szCs w:val="18"/>
              </w:rPr>
            </w:pPr>
          </w:p>
        </w:tc>
        <w:tc>
          <w:tcPr>
            <w:tcW w:w="708" w:type="dxa"/>
            <w:shd w:val="horzCross" w:color="auto" w:fill="auto"/>
          </w:tcPr>
          <w:p w14:paraId="7B58CD21" w14:textId="77777777" w:rsidR="003002A4" w:rsidRDefault="003002A4" w:rsidP="00755209">
            <w:pPr>
              <w:jc w:val="both"/>
              <w:rPr>
                <w:rFonts w:ascii="Arial" w:hAnsi="Arial" w:cs="Arial"/>
                <w:i/>
                <w:iCs/>
                <w:sz w:val="18"/>
                <w:szCs w:val="18"/>
              </w:rPr>
            </w:pPr>
          </w:p>
        </w:tc>
        <w:tc>
          <w:tcPr>
            <w:tcW w:w="709" w:type="dxa"/>
            <w:shd w:val="horzCross" w:color="auto" w:fill="auto"/>
          </w:tcPr>
          <w:p w14:paraId="18C265A6" w14:textId="77777777" w:rsidR="003002A4" w:rsidRDefault="003002A4" w:rsidP="00755209">
            <w:pPr>
              <w:jc w:val="both"/>
              <w:rPr>
                <w:rFonts w:ascii="Arial" w:hAnsi="Arial" w:cs="Arial"/>
                <w:i/>
                <w:iCs/>
                <w:sz w:val="18"/>
                <w:szCs w:val="18"/>
              </w:rPr>
            </w:pPr>
          </w:p>
        </w:tc>
        <w:tc>
          <w:tcPr>
            <w:tcW w:w="709" w:type="dxa"/>
            <w:shd w:val="horzCross" w:color="auto" w:fill="auto"/>
          </w:tcPr>
          <w:p w14:paraId="74C2521D" w14:textId="77777777" w:rsidR="003002A4" w:rsidRDefault="003002A4" w:rsidP="00755209">
            <w:pPr>
              <w:jc w:val="both"/>
              <w:rPr>
                <w:rFonts w:ascii="Arial" w:hAnsi="Arial" w:cs="Arial"/>
                <w:i/>
                <w:iCs/>
                <w:sz w:val="18"/>
                <w:szCs w:val="18"/>
              </w:rPr>
            </w:pPr>
          </w:p>
        </w:tc>
        <w:tc>
          <w:tcPr>
            <w:tcW w:w="709" w:type="dxa"/>
            <w:shd w:val="horzCross" w:color="auto" w:fill="auto"/>
          </w:tcPr>
          <w:p w14:paraId="5DD5274E" w14:textId="77777777" w:rsidR="003002A4" w:rsidRDefault="003002A4" w:rsidP="00755209">
            <w:pPr>
              <w:jc w:val="both"/>
              <w:rPr>
                <w:rFonts w:ascii="Arial" w:hAnsi="Arial" w:cs="Arial"/>
                <w:i/>
                <w:iCs/>
                <w:sz w:val="18"/>
                <w:szCs w:val="18"/>
              </w:rPr>
            </w:pPr>
          </w:p>
        </w:tc>
        <w:tc>
          <w:tcPr>
            <w:tcW w:w="708" w:type="dxa"/>
            <w:shd w:val="horzCross" w:color="auto" w:fill="auto"/>
          </w:tcPr>
          <w:p w14:paraId="5551D671" w14:textId="77777777" w:rsidR="003002A4" w:rsidRDefault="003002A4" w:rsidP="00DB35DB">
            <w:pPr>
              <w:jc w:val="both"/>
              <w:rPr>
                <w:rFonts w:ascii="Arial" w:hAnsi="Arial" w:cs="Arial"/>
                <w:i/>
                <w:iCs/>
                <w:sz w:val="18"/>
                <w:szCs w:val="18"/>
              </w:rPr>
            </w:pPr>
          </w:p>
        </w:tc>
        <w:tc>
          <w:tcPr>
            <w:tcW w:w="709" w:type="dxa"/>
            <w:shd w:val="clear" w:color="auto" w:fill="auto"/>
          </w:tcPr>
          <w:p w14:paraId="3F9C9799" w14:textId="77777777" w:rsidR="003002A4" w:rsidRDefault="003002A4" w:rsidP="00DB35DB">
            <w:pPr>
              <w:jc w:val="both"/>
              <w:rPr>
                <w:rFonts w:ascii="Arial" w:hAnsi="Arial" w:cs="Arial"/>
                <w:i/>
                <w:iCs/>
                <w:sz w:val="18"/>
                <w:szCs w:val="18"/>
              </w:rPr>
            </w:pPr>
          </w:p>
        </w:tc>
      </w:tr>
    </w:tbl>
    <w:p w14:paraId="46773064" w14:textId="012DC7A9" w:rsidR="00DB35DB" w:rsidRDefault="00DB35DB" w:rsidP="00DB35DB">
      <w:pPr>
        <w:jc w:val="both"/>
        <w:rPr>
          <w:rFonts w:ascii="Arial" w:hAnsi="Arial" w:cs="Arial"/>
          <w:i/>
          <w:iCs/>
          <w:sz w:val="18"/>
          <w:szCs w:val="18"/>
        </w:rPr>
      </w:pPr>
    </w:p>
    <w:p w14:paraId="41C41170" w14:textId="20037503" w:rsidR="00FF0CB9" w:rsidRDefault="00595E41" w:rsidP="00001F81">
      <w:pPr>
        <w:pStyle w:val="Listenabsatz"/>
        <w:numPr>
          <w:ilvl w:val="0"/>
          <w:numId w:val="2"/>
        </w:numPr>
        <w:jc w:val="both"/>
        <w:rPr>
          <w:rFonts w:ascii="Arial" w:hAnsi="Arial" w:cs="Arial"/>
          <w:iCs/>
          <w:sz w:val="20"/>
          <w:szCs w:val="18"/>
        </w:rPr>
      </w:pPr>
      <w:r w:rsidRPr="00001E0B">
        <w:rPr>
          <w:rFonts w:ascii="Arial" w:hAnsi="Arial" w:cs="Arial"/>
          <w:iCs/>
          <w:sz w:val="20"/>
          <w:szCs w:val="18"/>
        </w:rPr>
        <w:t xml:space="preserve">Für </w:t>
      </w:r>
      <w:r w:rsidR="00FF0CB9">
        <w:rPr>
          <w:rFonts w:ascii="Arial" w:hAnsi="Arial" w:cs="Arial"/>
          <w:iCs/>
          <w:sz w:val="20"/>
          <w:szCs w:val="18"/>
        </w:rPr>
        <w:t xml:space="preserve">jeden </w:t>
      </w:r>
      <w:r w:rsidRPr="00001E0B">
        <w:rPr>
          <w:rFonts w:ascii="Arial" w:hAnsi="Arial" w:cs="Arial"/>
          <w:iCs/>
          <w:sz w:val="20"/>
          <w:szCs w:val="18"/>
        </w:rPr>
        <w:t>Helfer w</w:t>
      </w:r>
      <w:r w:rsidR="00FF0CB9">
        <w:rPr>
          <w:rFonts w:ascii="Arial" w:hAnsi="Arial" w:cs="Arial"/>
          <w:iCs/>
          <w:sz w:val="20"/>
          <w:szCs w:val="18"/>
        </w:rPr>
        <w:t>ird</w:t>
      </w:r>
      <w:r w:rsidRPr="00001E0B">
        <w:rPr>
          <w:rFonts w:ascii="Arial" w:hAnsi="Arial" w:cs="Arial"/>
          <w:iCs/>
          <w:sz w:val="20"/>
          <w:szCs w:val="18"/>
        </w:rPr>
        <w:t xml:space="preserve"> pro Tag je</w:t>
      </w:r>
      <w:r w:rsidR="000F5A2B" w:rsidRPr="00001E0B">
        <w:rPr>
          <w:rFonts w:ascii="Arial" w:hAnsi="Arial" w:cs="Arial"/>
          <w:iCs/>
          <w:sz w:val="20"/>
          <w:szCs w:val="18"/>
        </w:rPr>
        <w:t xml:space="preserve">weils eine </w:t>
      </w:r>
      <w:r w:rsidR="007143C1">
        <w:rPr>
          <w:rFonts w:ascii="Arial" w:hAnsi="Arial" w:cs="Arial"/>
          <w:iCs/>
          <w:sz w:val="20"/>
          <w:szCs w:val="18"/>
        </w:rPr>
        <w:t>Aufwandsentschädigung</w:t>
      </w:r>
      <w:r w:rsidR="000F5A2B" w:rsidRPr="00001E0B">
        <w:rPr>
          <w:rFonts w:ascii="Arial" w:hAnsi="Arial" w:cs="Arial"/>
          <w:iCs/>
          <w:sz w:val="20"/>
          <w:szCs w:val="18"/>
        </w:rPr>
        <w:t xml:space="preserve"> von </w:t>
      </w:r>
      <w:r w:rsidR="00FF0CB9">
        <w:rPr>
          <w:rFonts w:ascii="Arial" w:hAnsi="Arial" w:cs="Arial"/>
          <w:iCs/>
          <w:sz w:val="20"/>
          <w:szCs w:val="18"/>
        </w:rPr>
        <w:t xml:space="preserve">15 Euro gezahlt. Die Unterbringung erfolgt durch die Schauleitung in einem Doppelzimmer mit Frühstück. Sofern keine Unterkunft benötigt wird, wird bei Vorlage einer Hotelrechnung pro Übernachtung und Helfer ein Zuschuss von 25 Euro gezahlt. </w:t>
      </w:r>
    </w:p>
    <w:p w14:paraId="6E3876A9" w14:textId="55E7607C" w:rsidR="00FF0CB9" w:rsidRPr="006B40AE" w:rsidRDefault="006B40AE" w:rsidP="00096CD1">
      <w:pPr>
        <w:pStyle w:val="Listenabsatz"/>
        <w:numPr>
          <w:ilvl w:val="0"/>
          <w:numId w:val="2"/>
        </w:numPr>
        <w:jc w:val="both"/>
        <w:rPr>
          <w:rFonts w:ascii="Arial" w:hAnsi="Arial" w:cs="Arial"/>
          <w:iCs/>
          <w:sz w:val="20"/>
          <w:szCs w:val="18"/>
        </w:rPr>
      </w:pPr>
      <w:r w:rsidRPr="006B40AE">
        <w:rPr>
          <w:rFonts w:ascii="Arial" w:hAnsi="Arial" w:cs="Arial"/>
          <w:iCs/>
          <w:sz w:val="20"/>
          <w:szCs w:val="18"/>
        </w:rPr>
        <w:t xml:space="preserve">Während der 27. Bundes-Rammlerschau ist eine Helferversorgung sichergestellt. </w:t>
      </w:r>
    </w:p>
    <w:p w14:paraId="3CDEA465" w14:textId="1C68FAFE" w:rsidR="00001E0B" w:rsidRDefault="00FF0CB9" w:rsidP="00001F81">
      <w:pPr>
        <w:pStyle w:val="Listenabsatz"/>
        <w:numPr>
          <w:ilvl w:val="0"/>
          <w:numId w:val="2"/>
        </w:numPr>
        <w:jc w:val="both"/>
        <w:rPr>
          <w:rFonts w:ascii="Arial" w:hAnsi="Arial" w:cs="Arial"/>
          <w:iCs/>
          <w:sz w:val="20"/>
          <w:szCs w:val="18"/>
        </w:rPr>
      </w:pPr>
      <w:r>
        <w:rPr>
          <w:rFonts w:ascii="Arial" w:hAnsi="Arial" w:cs="Arial"/>
          <w:iCs/>
          <w:sz w:val="20"/>
          <w:szCs w:val="18"/>
        </w:rPr>
        <w:t xml:space="preserve">Alle Helfer erhalten </w:t>
      </w:r>
      <w:r w:rsidR="00001E0B">
        <w:rPr>
          <w:rFonts w:ascii="Arial" w:hAnsi="Arial" w:cs="Arial"/>
          <w:iCs/>
          <w:sz w:val="20"/>
          <w:szCs w:val="18"/>
        </w:rPr>
        <w:t xml:space="preserve">ein Vorkaufsrecht </w:t>
      </w:r>
      <w:r>
        <w:rPr>
          <w:rFonts w:ascii="Arial" w:hAnsi="Arial" w:cs="Arial"/>
          <w:iCs/>
          <w:sz w:val="20"/>
          <w:szCs w:val="18"/>
        </w:rPr>
        <w:t>am Freitag, den 01.02.2019 ab 16:30 Uhr</w:t>
      </w:r>
      <w:r w:rsidR="00001E0B">
        <w:rPr>
          <w:rFonts w:ascii="Arial" w:hAnsi="Arial" w:cs="Arial"/>
          <w:iCs/>
          <w:sz w:val="20"/>
          <w:szCs w:val="18"/>
        </w:rPr>
        <w:t xml:space="preserve">. </w:t>
      </w:r>
    </w:p>
    <w:p w14:paraId="3D1A39F7" w14:textId="44410BE9" w:rsidR="00001E0B" w:rsidRDefault="00001E0B" w:rsidP="00EF0E97">
      <w:pPr>
        <w:pStyle w:val="Listenabsatz"/>
        <w:numPr>
          <w:ilvl w:val="0"/>
          <w:numId w:val="2"/>
        </w:numPr>
        <w:jc w:val="both"/>
        <w:rPr>
          <w:rFonts w:ascii="Arial" w:hAnsi="Arial" w:cs="Arial"/>
          <w:iCs/>
          <w:sz w:val="20"/>
          <w:szCs w:val="18"/>
        </w:rPr>
      </w:pPr>
      <w:r w:rsidRPr="00001E0B">
        <w:rPr>
          <w:rFonts w:ascii="Arial" w:hAnsi="Arial" w:cs="Arial"/>
          <w:iCs/>
          <w:sz w:val="20"/>
          <w:szCs w:val="18"/>
        </w:rPr>
        <w:t xml:space="preserve">Jeder zugelassene Mitarbeiter erhält </w:t>
      </w:r>
      <w:r w:rsidR="006B40AE">
        <w:rPr>
          <w:rFonts w:ascii="Arial" w:hAnsi="Arial" w:cs="Arial"/>
          <w:iCs/>
          <w:sz w:val="20"/>
          <w:szCs w:val="18"/>
        </w:rPr>
        <w:t>spätestens</w:t>
      </w:r>
      <w:r w:rsidRPr="00001E0B">
        <w:rPr>
          <w:rFonts w:ascii="Arial" w:hAnsi="Arial" w:cs="Arial"/>
          <w:iCs/>
          <w:sz w:val="20"/>
          <w:szCs w:val="18"/>
        </w:rPr>
        <w:t xml:space="preserve"> zwei Wochen vor der Ausstellung eine </w:t>
      </w:r>
      <w:r w:rsidR="006B40AE">
        <w:rPr>
          <w:rFonts w:ascii="Arial" w:hAnsi="Arial" w:cs="Arial"/>
          <w:iCs/>
          <w:sz w:val="20"/>
          <w:szCs w:val="18"/>
        </w:rPr>
        <w:t xml:space="preserve">schriftliche </w:t>
      </w:r>
      <w:r w:rsidRPr="00001E0B">
        <w:rPr>
          <w:rFonts w:ascii="Arial" w:hAnsi="Arial" w:cs="Arial"/>
          <w:iCs/>
          <w:sz w:val="20"/>
          <w:szCs w:val="18"/>
        </w:rPr>
        <w:t xml:space="preserve">Benachrichtigung. Für Rückfragen zur Helferanmeldung steht </w:t>
      </w:r>
      <w:r w:rsidR="006B40AE">
        <w:rPr>
          <w:rFonts w:ascii="Arial" w:hAnsi="Arial" w:cs="Arial"/>
          <w:iCs/>
          <w:sz w:val="20"/>
          <w:szCs w:val="18"/>
        </w:rPr>
        <w:t>Wolfgang Dietrich</w:t>
      </w:r>
      <w:r w:rsidRPr="00001E0B">
        <w:rPr>
          <w:rFonts w:ascii="Arial" w:hAnsi="Arial" w:cs="Arial"/>
          <w:iCs/>
          <w:sz w:val="20"/>
          <w:szCs w:val="18"/>
        </w:rPr>
        <w:t xml:space="preserve"> (</w:t>
      </w:r>
      <w:r w:rsidR="006B40AE">
        <w:rPr>
          <w:rFonts w:ascii="Arial" w:hAnsi="Arial" w:cs="Arial"/>
          <w:iCs/>
          <w:sz w:val="20"/>
          <w:szCs w:val="18"/>
        </w:rPr>
        <w:t xml:space="preserve">Tel: </w:t>
      </w:r>
      <w:r w:rsidR="00EF0E97">
        <w:rPr>
          <w:rFonts w:ascii="Arial" w:hAnsi="Arial" w:cs="Arial"/>
          <w:iCs/>
          <w:sz w:val="20"/>
          <w:szCs w:val="18"/>
        </w:rPr>
        <w:t>0157-</w:t>
      </w:r>
      <w:r w:rsidR="00EF0E97" w:rsidRPr="00EF0E97">
        <w:rPr>
          <w:rFonts w:ascii="Arial" w:hAnsi="Arial" w:cs="Arial"/>
          <w:iCs/>
          <w:sz w:val="20"/>
          <w:szCs w:val="18"/>
        </w:rPr>
        <w:t>36822833</w:t>
      </w:r>
      <w:r w:rsidR="00EF0E97" w:rsidRPr="00EF0E97">
        <w:rPr>
          <w:rFonts w:ascii="Arial" w:hAnsi="Arial" w:cs="Arial"/>
          <w:iCs/>
          <w:sz w:val="20"/>
          <w:szCs w:val="18"/>
        </w:rPr>
        <w:t>‬</w:t>
      </w:r>
      <w:r w:rsidR="007143C1">
        <w:rPr>
          <w:rFonts w:ascii="Arial" w:hAnsi="Arial" w:cs="Arial"/>
          <w:iCs/>
          <w:sz w:val="20"/>
          <w:szCs w:val="18"/>
        </w:rPr>
        <w:t xml:space="preserve"> </w:t>
      </w:r>
      <w:r w:rsidRPr="00001E0B">
        <w:rPr>
          <w:rFonts w:ascii="Arial" w:hAnsi="Arial" w:cs="Arial"/>
          <w:iCs/>
          <w:sz w:val="20"/>
          <w:szCs w:val="18"/>
        </w:rPr>
        <w:t xml:space="preserve">oder </w:t>
      </w:r>
      <w:r w:rsidR="00EF0E97">
        <w:rPr>
          <w:rFonts w:ascii="Arial" w:hAnsi="Arial" w:cs="Arial"/>
          <w:iCs/>
          <w:sz w:val="20"/>
          <w:szCs w:val="18"/>
        </w:rPr>
        <w:br/>
      </w:r>
      <w:hyperlink r:id="rId6" w:history="1">
        <w:r w:rsidR="00EF0E97" w:rsidRPr="00BD5DF7">
          <w:rPr>
            <w:rStyle w:val="Hyperlink"/>
            <w:rFonts w:ascii="Arial" w:hAnsi="Arial" w:cs="Arial"/>
            <w:iCs/>
            <w:sz w:val="20"/>
            <w:szCs w:val="18"/>
          </w:rPr>
          <w:t>wolfgang.dietrich@kaninchen-LSA.de</w:t>
        </w:r>
      </w:hyperlink>
      <w:r w:rsidR="00EF0E97">
        <w:rPr>
          <w:rFonts w:ascii="Arial" w:hAnsi="Arial" w:cs="Arial"/>
          <w:iCs/>
          <w:sz w:val="20"/>
          <w:szCs w:val="18"/>
        </w:rPr>
        <w:t xml:space="preserve">) </w:t>
      </w:r>
      <w:r w:rsidRPr="00001E0B">
        <w:rPr>
          <w:rFonts w:ascii="Arial" w:hAnsi="Arial" w:cs="Arial"/>
          <w:iCs/>
          <w:sz w:val="20"/>
          <w:szCs w:val="18"/>
        </w:rPr>
        <w:t xml:space="preserve">zur Verfügung. </w:t>
      </w:r>
    </w:p>
    <w:p w14:paraId="4406BDE0" w14:textId="77777777" w:rsidR="00001E0B" w:rsidRPr="00001E0B" w:rsidRDefault="00001E0B" w:rsidP="00001E0B">
      <w:pPr>
        <w:jc w:val="both"/>
        <w:rPr>
          <w:rFonts w:ascii="Arial" w:hAnsi="Arial" w:cs="Arial"/>
          <w:iCs/>
          <w:sz w:val="20"/>
          <w:szCs w:val="18"/>
        </w:rPr>
      </w:pPr>
    </w:p>
    <w:p w14:paraId="12683D5C" w14:textId="77777777" w:rsidR="00001E0B" w:rsidRPr="00001E0B" w:rsidRDefault="00001E0B" w:rsidP="00001E0B">
      <w:pPr>
        <w:pStyle w:val="Listenabsatz"/>
        <w:ind w:left="360"/>
        <w:jc w:val="both"/>
        <w:rPr>
          <w:rFonts w:ascii="Arial" w:hAnsi="Arial" w:cs="Arial"/>
          <w:iCs/>
          <w:sz w:val="20"/>
          <w:szCs w:val="18"/>
        </w:rPr>
      </w:pPr>
    </w:p>
    <w:p w14:paraId="07D8A2C2" w14:textId="1EACBC65" w:rsidR="00001E0B" w:rsidRDefault="00001E0B" w:rsidP="00001E0B">
      <w:pPr>
        <w:jc w:val="both"/>
        <w:rPr>
          <w:rFonts w:ascii="Arial" w:hAnsi="Arial" w:cs="Arial"/>
          <w:b/>
          <w:iCs/>
          <w:sz w:val="21"/>
          <w:szCs w:val="18"/>
        </w:rPr>
      </w:pPr>
      <w:r w:rsidRPr="00001E0B">
        <w:rPr>
          <w:rFonts w:ascii="Arial" w:hAnsi="Arial" w:cs="Arial"/>
          <w:b/>
          <w:iCs/>
          <w:sz w:val="21"/>
          <w:szCs w:val="18"/>
          <w:u w:val="single"/>
        </w:rPr>
        <w:t>Verbindliche Erklärung:</w:t>
      </w:r>
      <w:r w:rsidRPr="00001E0B">
        <w:rPr>
          <w:rFonts w:ascii="Arial" w:hAnsi="Arial" w:cs="Arial"/>
          <w:b/>
          <w:iCs/>
          <w:sz w:val="21"/>
          <w:szCs w:val="18"/>
        </w:rPr>
        <w:t xml:space="preserve"> Hiermit erkläre ich mich bereit, anlässlich</w:t>
      </w:r>
      <w:r>
        <w:rPr>
          <w:rFonts w:ascii="Arial" w:hAnsi="Arial" w:cs="Arial"/>
          <w:b/>
          <w:iCs/>
          <w:sz w:val="21"/>
          <w:szCs w:val="18"/>
        </w:rPr>
        <w:t xml:space="preserve"> der vom Landesverband</w:t>
      </w:r>
      <w:r w:rsidRPr="00001E0B">
        <w:rPr>
          <w:rFonts w:ascii="Arial" w:hAnsi="Arial" w:cs="Arial"/>
          <w:b/>
          <w:iCs/>
          <w:sz w:val="21"/>
          <w:szCs w:val="18"/>
        </w:rPr>
        <w:t xml:space="preserve"> Sachsen</w:t>
      </w:r>
      <w:r>
        <w:rPr>
          <w:rFonts w:ascii="Arial" w:hAnsi="Arial" w:cs="Arial"/>
          <w:b/>
          <w:iCs/>
          <w:sz w:val="21"/>
          <w:szCs w:val="18"/>
        </w:rPr>
        <w:t>-Anhalt</w:t>
      </w:r>
      <w:r w:rsidRPr="00001E0B">
        <w:rPr>
          <w:rFonts w:ascii="Arial" w:hAnsi="Arial" w:cs="Arial"/>
          <w:b/>
          <w:iCs/>
          <w:sz w:val="21"/>
          <w:szCs w:val="18"/>
        </w:rPr>
        <w:t xml:space="preserve"> </w:t>
      </w:r>
      <w:r>
        <w:rPr>
          <w:rFonts w:ascii="Arial" w:hAnsi="Arial" w:cs="Arial"/>
          <w:b/>
          <w:iCs/>
          <w:sz w:val="21"/>
          <w:szCs w:val="18"/>
        </w:rPr>
        <w:t xml:space="preserve">e.V. </w:t>
      </w:r>
      <w:r w:rsidRPr="00001E0B">
        <w:rPr>
          <w:rFonts w:ascii="Arial" w:hAnsi="Arial" w:cs="Arial"/>
          <w:b/>
          <w:iCs/>
          <w:sz w:val="21"/>
          <w:szCs w:val="18"/>
        </w:rPr>
        <w:t xml:space="preserve">ausgerichteten </w:t>
      </w:r>
      <w:r w:rsidR="00EF0E97">
        <w:rPr>
          <w:rFonts w:ascii="Arial" w:hAnsi="Arial" w:cs="Arial"/>
          <w:b/>
          <w:iCs/>
          <w:sz w:val="21"/>
          <w:szCs w:val="18"/>
        </w:rPr>
        <w:t>27</w:t>
      </w:r>
      <w:r w:rsidRPr="00001E0B">
        <w:rPr>
          <w:rFonts w:ascii="Arial" w:hAnsi="Arial" w:cs="Arial"/>
          <w:b/>
          <w:iCs/>
          <w:sz w:val="21"/>
          <w:szCs w:val="18"/>
        </w:rPr>
        <w:t xml:space="preserve">. </w:t>
      </w:r>
      <w:r w:rsidR="00EF0E97">
        <w:rPr>
          <w:rFonts w:ascii="Arial" w:hAnsi="Arial" w:cs="Arial"/>
          <w:b/>
          <w:iCs/>
          <w:sz w:val="21"/>
          <w:szCs w:val="18"/>
        </w:rPr>
        <w:t>Bundes-Rammlerschau</w:t>
      </w:r>
      <w:r w:rsidRPr="00001E0B">
        <w:rPr>
          <w:rFonts w:ascii="Arial" w:hAnsi="Arial" w:cs="Arial"/>
          <w:b/>
          <w:iCs/>
          <w:sz w:val="21"/>
          <w:szCs w:val="18"/>
        </w:rPr>
        <w:t xml:space="preserve"> als </w:t>
      </w:r>
      <w:r>
        <w:rPr>
          <w:rFonts w:ascii="Arial" w:hAnsi="Arial" w:cs="Arial"/>
          <w:b/>
          <w:iCs/>
          <w:sz w:val="21"/>
          <w:szCs w:val="18"/>
        </w:rPr>
        <w:t>Helfer zu unterstützen.</w:t>
      </w:r>
      <w:r w:rsidRPr="00001E0B">
        <w:rPr>
          <w:rFonts w:ascii="Arial" w:hAnsi="Arial" w:cs="Arial"/>
          <w:b/>
          <w:iCs/>
          <w:sz w:val="21"/>
          <w:szCs w:val="18"/>
        </w:rPr>
        <w:t xml:space="preserve"> </w:t>
      </w:r>
    </w:p>
    <w:p w14:paraId="79CD0995" w14:textId="77777777" w:rsidR="00001E0B" w:rsidRDefault="00001E0B" w:rsidP="00001E0B">
      <w:pPr>
        <w:jc w:val="both"/>
        <w:rPr>
          <w:rFonts w:ascii="Arial" w:hAnsi="Arial" w:cs="Arial"/>
          <w:b/>
          <w:iCs/>
          <w:sz w:val="21"/>
          <w:szCs w:val="18"/>
        </w:rPr>
      </w:pPr>
    </w:p>
    <w:p w14:paraId="64D78590" w14:textId="77777777" w:rsidR="00A215E3" w:rsidRDefault="00A215E3" w:rsidP="00001E0B">
      <w:pPr>
        <w:jc w:val="both"/>
        <w:rPr>
          <w:rFonts w:ascii="Arial" w:hAnsi="Arial" w:cs="Arial"/>
          <w:b/>
          <w:iCs/>
          <w:sz w:val="21"/>
          <w:szCs w:val="18"/>
        </w:rPr>
      </w:pPr>
    </w:p>
    <w:p w14:paraId="49F5992E" w14:textId="77777777" w:rsidR="00001E0B" w:rsidRDefault="00001E0B" w:rsidP="00001E0B">
      <w:pPr>
        <w:jc w:val="both"/>
        <w:rPr>
          <w:rFonts w:ascii="Arial" w:hAnsi="Arial" w:cs="Arial"/>
          <w:b/>
          <w:iCs/>
          <w:sz w:val="21"/>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001E0B" w14:paraId="45FC2D0B" w14:textId="77777777" w:rsidTr="00001E0B">
        <w:tc>
          <w:tcPr>
            <w:tcW w:w="4945" w:type="dxa"/>
          </w:tcPr>
          <w:p w14:paraId="5094B994" w14:textId="6CBEBDB3" w:rsidR="00001E0B" w:rsidRDefault="00001E0B" w:rsidP="00001E0B">
            <w:pPr>
              <w:jc w:val="both"/>
              <w:rPr>
                <w:rFonts w:ascii="Arial" w:hAnsi="Arial" w:cs="Arial"/>
                <w:iCs/>
                <w:sz w:val="20"/>
                <w:szCs w:val="18"/>
              </w:rPr>
            </w:pPr>
            <w:r>
              <w:rPr>
                <w:rFonts w:ascii="Arial" w:hAnsi="Arial" w:cs="Arial"/>
                <w:iCs/>
                <w:sz w:val="20"/>
                <w:szCs w:val="18"/>
              </w:rPr>
              <w:t>_____________________________</w:t>
            </w:r>
          </w:p>
        </w:tc>
        <w:tc>
          <w:tcPr>
            <w:tcW w:w="4945" w:type="dxa"/>
          </w:tcPr>
          <w:p w14:paraId="74A0557A" w14:textId="15B251A3" w:rsidR="00001E0B" w:rsidRDefault="00001E0B" w:rsidP="00001E0B">
            <w:pPr>
              <w:jc w:val="both"/>
              <w:rPr>
                <w:rFonts w:ascii="Arial" w:hAnsi="Arial" w:cs="Arial"/>
                <w:iCs/>
                <w:sz w:val="20"/>
                <w:szCs w:val="18"/>
              </w:rPr>
            </w:pPr>
            <w:r>
              <w:rPr>
                <w:rFonts w:ascii="Arial" w:hAnsi="Arial" w:cs="Arial"/>
                <w:iCs/>
                <w:sz w:val="20"/>
                <w:szCs w:val="18"/>
              </w:rPr>
              <w:t>_________________________________</w:t>
            </w:r>
          </w:p>
        </w:tc>
      </w:tr>
      <w:tr w:rsidR="00001E0B" w14:paraId="2D8C48AE" w14:textId="77777777" w:rsidTr="00001E0B">
        <w:tc>
          <w:tcPr>
            <w:tcW w:w="4945" w:type="dxa"/>
          </w:tcPr>
          <w:p w14:paraId="7658E56C" w14:textId="6E0263E2" w:rsidR="00001E0B" w:rsidRDefault="00001E0B" w:rsidP="00001E0B">
            <w:pPr>
              <w:jc w:val="both"/>
              <w:rPr>
                <w:rFonts w:ascii="Arial" w:hAnsi="Arial" w:cs="Arial"/>
                <w:iCs/>
                <w:sz w:val="20"/>
                <w:szCs w:val="18"/>
              </w:rPr>
            </w:pPr>
            <w:r>
              <w:rPr>
                <w:rFonts w:ascii="Arial" w:hAnsi="Arial" w:cs="Arial"/>
                <w:iCs/>
                <w:sz w:val="20"/>
                <w:szCs w:val="18"/>
              </w:rPr>
              <w:t>Ort, Datum</w:t>
            </w:r>
          </w:p>
        </w:tc>
        <w:tc>
          <w:tcPr>
            <w:tcW w:w="4945" w:type="dxa"/>
          </w:tcPr>
          <w:p w14:paraId="4B6645B0" w14:textId="6C806BBE" w:rsidR="00001E0B" w:rsidRDefault="00001E0B" w:rsidP="00001E0B">
            <w:pPr>
              <w:jc w:val="both"/>
              <w:rPr>
                <w:rFonts w:ascii="Arial" w:hAnsi="Arial" w:cs="Arial"/>
                <w:iCs/>
                <w:sz w:val="20"/>
                <w:szCs w:val="18"/>
              </w:rPr>
            </w:pPr>
            <w:r>
              <w:rPr>
                <w:rFonts w:ascii="Arial" w:hAnsi="Arial" w:cs="Arial"/>
                <w:iCs/>
                <w:sz w:val="20"/>
                <w:szCs w:val="18"/>
              </w:rPr>
              <w:t>Unterschrift</w:t>
            </w:r>
          </w:p>
        </w:tc>
      </w:tr>
    </w:tbl>
    <w:p w14:paraId="6AF2D364" w14:textId="77777777" w:rsidR="000F5A2B" w:rsidRPr="00001E0B" w:rsidRDefault="000F5A2B" w:rsidP="00001E0B">
      <w:pPr>
        <w:jc w:val="both"/>
        <w:rPr>
          <w:rFonts w:ascii="Arial" w:hAnsi="Arial" w:cs="Arial"/>
          <w:iCs/>
          <w:sz w:val="20"/>
          <w:szCs w:val="18"/>
        </w:rPr>
      </w:pPr>
    </w:p>
    <w:sectPr w:rsidR="000F5A2B" w:rsidRPr="00001E0B" w:rsidSect="00DB35DB">
      <w:pgSz w:w="11906" w:h="16838"/>
      <w:pgMar w:top="889" w:right="74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B60"/>
    <w:multiLevelType w:val="hybridMultilevel"/>
    <w:tmpl w:val="FF6EA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377409"/>
    <w:multiLevelType w:val="hybridMultilevel"/>
    <w:tmpl w:val="B43600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00"/>
    <w:rsid w:val="00001E0B"/>
    <w:rsid w:val="00024F2D"/>
    <w:rsid w:val="00091E9D"/>
    <w:rsid w:val="000B2154"/>
    <w:rsid w:val="000B6B03"/>
    <w:rsid w:val="000D1378"/>
    <w:rsid w:val="000E6B5C"/>
    <w:rsid w:val="000F5A2B"/>
    <w:rsid w:val="00146C6A"/>
    <w:rsid w:val="00190F9D"/>
    <w:rsid w:val="0019501F"/>
    <w:rsid w:val="001B668C"/>
    <w:rsid w:val="00270330"/>
    <w:rsid w:val="003002A4"/>
    <w:rsid w:val="003057C1"/>
    <w:rsid w:val="00340CA8"/>
    <w:rsid w:val="003D5B8F"/>
    <w:rsid w:val="00444237"/>
    <w:rsid w:val="00461721"/>
    <w:rsid w:val="004A75CA"/>
    <w:rsid w:val="005740FD"/>
    <w:rsid w:val="005758A9"/>
    <w:rsid w:val="00595E41"/>
    <w:rsid w:val="00656088"/>
    <w:rsid w:val="006B40AE"/>
    <w:rsid w:val="006D63E6"/>
    <w:rsid w:val="007143C1"/>
    <w:rsid w:val="00720529"/>
    <w:rsid w:val="00733B4A"/>
    <w:rsid w:val="00737AF3"/>
    <w:rsid w:val="00755209"/>
    <w:rsid w:val="00766246"/>
    <w:rsid w:val="00797EFE"/>
    <w:rsid w:val="008575CF"/>
    <w:rsid w:val="008A0B5C"/>
    <w:rsid w:val="008A0EAA"/>
    <w:rsid w:val="00942D2B"/>
    <w:rsid w:val="00965BAD"/>
    <w:rsid w:val="00967372"/>
    <w:rsid w:val="009D276F"/>
    <w:rsid w:val="00A215E3"/>
    <w:rsid w:val="00A60665"/>
    <w:rsid w:val="00AE7339"/>
    <w:rsid w:val="00B76FF4"/>
    <w:rsid w:val="00BC0B16"/>
    <w:rsid w:val="00BE2D97"/>
    <w:rsid w:val="00C25220"/>
    <w:rsid w:val="00C7676C"/>
    <w:rsid w:val="00C93622"/>
    <w:rsid w:val="00CB15E2"/>
    <w:rsid w:val="00CC2B85"/>
    <w:rsid w:val="00CC5C55"/>
    <w:rsid w:val="00D223BB"/>
    <w:rsid w:val="00D42F82"/>
    <w:rsid w:val="00D90375"/>
    <w:rsid w:val="00DB35DB"/>
    <w:rsid w:val="00DC1300"/>
    <w:rsid w:val="00DD1C0F"/>
    <w:rsid w:val="00E27315"/>
    <w:rsid w:val="00E31854"/>
    <w:rsid w:val="00EC3739"/>
    <w:rsid w:val="00EF0E97"/>
    <w:rsid w:val="00F11DAC"/>
    <w:rsid w:val="00F13195"/>
    <w:rsid w:val="00FF0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F5D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table" w:styleId="Tabellenraster">
    <w:name w:val="Table Grid"/>
    <w:basedOn w:val="NormaleTabelle"/>
    <w:rsid w:val="0075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3622"/>
    <w:pPr>
      <w:ind w:left="720"/>
      <w:contextualSpacing/>
    </w:pPr>
  </w:style>
  <w:style w:type="character" w:styleId="Hyperlink">
    <w:name w:val="Hyperlink"/>
    <w:basedOn w:val="Absatz-Standardschriftart"/>
    <w:rsid w:val="00EF0E97"/>
    <w:rPr>
      <w:color w:val="0563C1" w:themeColor="hyperlink"/>
      <w:u w:val="single"/>
    </w:rPr>
  </w:style>
  <w:style w:type="character" w:styleId="NichtaufgelsteErwhnung">
    <w:name w:val="Unresolved Mention"/>
    <w:basedOn w:val="Absatz-Standardschriftart"/>
    <w:rsid w:val="00EF0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719">
      <w:bodyDiv w:val="1"/>
      <w:marLeft w:val="0"/>
      <w:marRight w:val="0"/>
      <w:marTop w:val="0"/>
      <w:marBottom w:val="0"/>
      <w:divBdr>
        <w:top w:val="none" w:sz="0" w:space="0" w:color="auto"/>
        <w:left w:val="none" w:sz="0" w:space="0" w:color="auto"/>
        <w:bottom w:val="none" w:sz="0" w:space="0" w:color="auto"/>
        <w:right w:val="none" w:sz="0" w:space="0" w:color="auto"/>
      </w:divBdr>
    </w:div>
    <w:div w:id="332992300">
      <w:bodyDiv w:val="1"/>
      <w:marLeft w:val="0"/>
      <w:marRight w:val="0"/>
      <w:marTop w:val="0"/>
      <w:marBottom w:val="0"/>
      <w:divBdr>
        <w:top w:val="none" w:sz="0" w:space="0" w:color="auto"/>
        <w:left w:val="none" w:sz="0" w:space="0" w:color="auto"/>
        <w:bottom w:val="none" w:sz="0" w:space="0" w:color="auto"/>
        <w:right w:val="none" w:sz="0" w:space="0" w:color="auto"/>
      </w:divBdr>
    </w:div>
    <w:div w:id="811487172">
      <w:bodyDiv w:val="1"/>
      <w:marLeft w:val="0"/>
      <w:marRight w:val="0"/>
      <w:marTop w:val="0"/>
      <w:marBottom w:val="0"/>
      <w:divBdr>
        <w:top w:val="none" w:sz="0" w:space="0" w:color="auto"/>
        <w:left w:val="none" w:sz="0" w:space="0" w:color="auto"/>
        <w:bottom w:val="none" w:sz="0" w:space="0" w:color="auto"/>
        <w:right w:val="none" w:sz="0" w:space="0" w:color="auto"/>
      </w:divBdr>
    </w:div>
    <w:div w:id="830943899">
      <w:bodyDiv w:val="1"/>
      <w:marLeft w:val="0"/>
      <w:marRight w:val="0"/>
      <w:marTop w:val="0"/>
      <w:marBottom w:val="0"/>
      <w:divBdr>
        <w:top w:val="none" w:sz="0" w:space="0" w:color="auto"/>
        <w:left w:val="none" w:sz="0" w:space="0" w:color="auto"/>
        <w:bottom w:val="none" w:sz="0" w:space="0" w:color="auto"/>
        <w:right w:val="none" w:sz="0" w:space="0" w:color="auto"/>
      </w:divBdr>
    </w:div>
    <w:div w:id="931011783">
      <w:bodyDiv w:val="1"/>
      <w:marLeft w:val="0"/>
      <w:marRight w:val="0"/>
      <w:marTop w:val="0"/>
      <w:marBottom w:val="0"/>
      <w:divBdr>
        <w:top w:val="none" w:sz="0" w:space="0" w:color="auto"/>
        <w:left w:val="none" w:sz="0" w:space="0" w:color="auto"/>
        <w:bottom w:val="none" w:sz="0" w:space="0" w:color="auto"/>
        <w:right w:val="none" w:sz="0" w:space="0" w:color="auto"/>
      </w:divBdr>
      <w:divsChild>
        <w:div w:id="1458570068">
          <w:marLeft w:val="0"/>
          <w:marRight w:val="0"/>
          <w:marTop w:val="0"/>
          <w:marBottom w:val="0"/>
          <w:divBdr>
            <w:top w:val="none" w:sz="0" w:space="0" w:color="auto"/>
            <w:left w:val="none" w:sz="0" w:space="0" w:color="auto"/>
            <w:bottom w:val="none" w:sz="0" w:space="0" w:color="auto"/>
            <w:right w:val="none" w:sz="0" w:space="0" w:color="auto"/>
          </w:divBdr>
          <w:divsChild>
            <w:div w:id="611787977">
              <w:marLeft w:val="0"/>
              <w:marRight w:val="0"/>
              <w:marTop w:val="0"/>
              <w:marBottom w:val="0"/>
              <w:divBdr>
                <w:top w:val="none" w:sz="0" w:space="0" w:color="auto"/>
                <w:left w:val="none" w:sz="0" w:space="0" w:color="auto"/>
                <w:bottom w:val="none" w:sz="0" w:space="0" w:color="auto"/>
                <w:right w:val="none" w:sz="0" w:space="0" w:color="auto"/>
              </w:divBdr>
              <w:divsChild>
                <w:div w:id="1873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226">
      <w:bodyDiv w:val="1"/>
      <w:marLeft w:val="0"/>
      <w:marRight w:val="0"/>
      <w:marTop w:val="0"/>
      <w:marBottom w:val="0"/>
      <w:divBdr>
        <w:top w:val="none" w:sz="0" w:space="0" w:color="auto"/>
        <w:left w:val="none" w:sz="0" w:space="0" w:color="auto"/>
        <w:bottom w:val="none" w:sz="0" w:space="0" w:color="auto"/>
        <w:right w:val="none" w:sz="0" w:space="0" w:color="auto"/>
      </w:divBdr>
      <w:divsChild>
        <w:div w:id="124588395">
          <w:marLeft w:val="0"/>
          <w:marRight w:val="0"/>
          <w:marTop w:val="0"/>
          <w:marBottom w:val="0"/>
          <w:divBdr>
            <w:top w:val="none" w:sz="0" w:space="0" w:color="auto"/>
            <w:left w:val="none" w:sz="0" w:space="0" w:color="auto"/>
            <w:bottom w:val="none" w:sz="0" w:space="0" w:color="auto"/>
            <w:right w:val="none" w:sz="0" w:space="0" w:color="auto"/>
          </w:divBdr>
          <w:divsChild>
            <w:div w:id="1730182543">
              <w:marLeft w:val="0"/>
              <w:marRight w:val="0"/>
              <w:marTop w:val="0"/>
              <w:marBottom w:val="0"/>
              <w:divBdr>
                <w:top w:val="none" w:sz="0" w:space="0" w:color="auto"/>
                <w:left w:val="none" w:sz="0" w:space="0" w:color="auto"/>
                <w:bottom w:val="none" w:sz="0" w:space="0" w:color="auto"/>
                <w:right w:val="none" w:sz="0" w:space="0" w:color="auto"/>
              </w:divBdr>
              <w:divsChild>
                <w:div w:id="2493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gang.dietrich@kaninchen-LSA.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Anmeldebogen</vt:lpstr>
    </vt:vector>
  </TitlesOfParts>
  <Company>keine</Company>
  <LinksUpToDate>false</LinksUpToDate>
  <CharactersWithSpaces>1649</CharactersWithSpaces>
  <SharedDoc>false</SharedDoc>
  <HLinks>
    <vt:vector size="6" baseType="variant">
      <vt:variant>
        <vt:i4>6488150</vt:i4>
      </vt:variant>
      <vt:variant>
        <vt:i4>-1</vt:i4>
      </vt:variant>
      <vt:variant>
        <vt:i4>1029</vt:i4>
      </vt:variant>
      <vt:variant>
        <vt:i4>1</vt:i4>
      </vt:variant>
      <vt:variant>
        <vt:lpwstr>LV_web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subject/>
  <dc:creator>Mike Hennings</dc:creator>
  <cp:keywords/>
  <dc:description/>
  <cp:lastModifiedBy>Mike Hennings</cp:lastModifiedBy>
  <cp:revision>2</cp:revision>
  <cp:lastPrinted>2016-08-27T19:58:00Z</cp:lastPrinted>
  <dcterms:created xsi:type="dcterms:W3CDTF">2018-05-21T07:16:00Z</dcterms:created>
  <dcterms:modified xsi:type="dcterms:W3CDTF">2018-05-21T07:16:00Z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